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56" w:rsidRPr="00147BA1" w:rsidRDefault="001E75B3" w:rsidP="00454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256">
        <w:rPr>
          <w:sz w:val="28"/>
          <w:szCs w:val="28"/>
        </w:rPr>
        <w:t xml:space="preserve">Управление образование администрации </w:t>
      </w:r>
    </w:p>
    <w:p w:rsidR="00454256" w:rsidRDefault="00454256" w:rsidP="0045425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47BA1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го </w:t>
      </w:r>
      <w:r w:rsidRPr="00147BA1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147BA1">
        <w:rPr>
          <w:sz w:val="28"/>
          <w:szCs w:val="28"/>
        </w:rPr>
        <w:t>Курганинский район</w:t>
      </w:r>
    </w:p>
    <w:p w:rsidR="00454256" w:rsidRPr="00147BA1" w:rsidRDefault="00454256" w:rsidP="00454256">
      <w:pPr>
        <w:jc w:val="center"/>
        <w:rPr>
          <w:sz w:val="28"/>
          <w:szCs w:val="28"/>
        </w:rPr>
      </w:pPr>
    </w:p>
    <w:p w:rsidR="00454256" w:rsidRPr="00147BA1" w:rsidRDefault="00454256" w:rsidP="0045425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47BA1">
        <w:rPr>
          <w:sz w:val="28"/>
          <w:szCs w:val="28"/>
        </w:rPr>
        <w:t>униципальное автономное общеобразовательное учреждение</w:t>
      </w:r>
    </w:p>
    <w:p w:rsidR="00454256" w:rsidRPr="00147BA1" w:rsidRDefault="00454256" w:rsidP="00454256">
      <w:pPr>
        <w:jc w:val="center"/>
        <w:rPr>
          <w:sz w:val="28"/>
          <w:szCs w:val="28"/>
        </w:rPr>
      </w:pPr>
      <w:r w:rsidRPr="00147BA1">
        <w:rPr>
          <w:sz w:val="28"/>
          <w:szCs w:val="28"/>
        </w:rPr>
        <w:t>средняя общеобразовательная школа № 14</w:t>
      </w:r>
    </w:p>
    <w:p w:rsidR="00454256" w:rsidRPr="00147BA1" w:rsidRDefault="00454256" w:rsidP="00454256">
      <w:pPr>
        <w:jc w:val="center"/>
        <w:rPr>
          <w:sz w:val="28"/>
          <w:szCs w:val="28"/>
        </w:rPr>
      </w:pPr>
      <w:r w:rsidRPr="00147BA1">
        <w:rPr>
          <w:sz w:val="28"/>
          <w:szCs w:val="28"/>
        </w:rPr>
        <w:t>имени Героя Советского Союза И. Г. Шабанова</w:t>
      </w:r>
    </w:p>
    <w:p w:rsidR="00454256" w:rsidRPr="00147BA1" w:rsidRDefault="00454256" w:rsidP="00454256">
      <w:pPr>
        <w:rPr>
          <w:sz w:val="28"/>
          <w:szCs w:val="28"/>
        </w:rPr>
      </w:pPr>
    </w:p>
    <w:p w:rsidR="00454256" w:rsidRPr="00147BA1" w:rsidRDefault="00454256" w:rsidP="00454256">
      <w:pPr>
        <w:rPr>
          <w:b/>
          <w:sz w:val="28"/>
          <w:szCs w:val="28"/>
        </w:rPr>
      </w:pP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</w:p>
    <w:p w:rsidR="00454256" w:rsidRPr="00147BA1" w:rsidRDefault="00454256" w:rsidP="00454256">
      <w:pPr>
        <w:jc w:val="righ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4256" w:rsidTr="00454256">
        <w:tc>
          <w:tcPr>
            <w:tcW w:w="4785" w:type="dxa"/>
          </w:tcPr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на заседании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454256" w:rsidRDefault="002956C8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="00454256">
              <w:rPr>
                <w:sz w:val="28"/>
                <w:szCs w:val="28"/>
              </w:rPr>
              <w:t xml:space="preserve">» </w:t>
            </w:r>
            <w:r w:rsidR="00454256" w:rsidRPr="00BB03F2">
              <w:rPr>
                <w:sz w:val="28"/>
                <w:szCs w:val="28"/>
                <w:u w:val="single"/>
              </w:rPr>
              <w:t xml:space="preserve">августа </w:t>
            </w:r>
            <w:r>
              <w:rPr>
                <w:sz w:val="28"/>
                <w:szCs w:val="28"/>
              </w:rPr>
              <w:t>2024</w:t>
            </w:r>
            <w:r w:rsidR="00454256">
              <w:rPr>
                <w:sz w:val="28"/>
                <w:szCs w:val="28"/>
              </w:rPr>
              <w:t xml:space="preserve"> г.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BB03F2">
              <w:rPr>
                <w:sz w:val="28"/>
                <w:szCs w:val="28"/>
                <w:u w:val="single"/>
              </w:rPr>
              <w:t>1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Утверждаю </w:t>
            </w:r>
          </w:p>
          <w:p w:rsidR="00454256" w:rsidRDefault="00454256" w:rsidP="00454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СОШ№14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им. И.Г. Шабанова   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___________С.В. Солянов</w:t>
            </w:r>
          </w:p>
          <w:p w:rsidR="00454256" w:rsidRDefault="00454256" w:rsidP="0045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 </w:t>
            </w:r>
            <w:r w:rsidRPr="00BB03F2">
              <w:rPr>
                <w:sz w:val="28"/>
                <w:szCs w:val="28"/>
                <w:u w:val="single"/>
              </w:rPr>
              <w:t>3</w:t>
            </w:r>
            <w:r w:rsidR="002956C8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</w:rPr>
              <w:t xml:space="preserve">» </w:t>
            </w:r>
            <w:r w:rsidRPr="00BB03F2">
              <w:rPr>
                <w:sz w:val="28"/>
                <w:szCs w:val="28"/>
                <w:u w:val="single"/>
              </w:rPr>
              <w:t xml:space="preserve">августа </w:t>
            </w:r>
            <w:r w:rsidR="002956C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EF1C94" w:rsidRPr="006F512E" w:rsidRDefault="00EF1C94" w:rsidP="00EF1C94">
      <w:pPr>
        <w:jc w:val="center"/>
        <w:rPr>
          <w:sz w:val="28"/>
          <w:szCs w:val="28"/>
        </w:rPr>
      </w:pPr>
    </w:p>
    <w:p w:rsidR="00992984" w:rsidRPr="004B71AE" w:rsidRDefault="00992984" w:rsidP="00FC5EEA">
      <w:pPr>
        <w:ind w:firstLine="709"/>
        <w:jc w:val="center"/>
        <w:rPr>
          <w:b/>
          <w:bCs/>
          <w:sz w:val="28"/>
          <w:szCs w:val="28"/>
        </w:rPr>
      </w:pPr>
    </w:p>
    <w:p w:rsidR="00992984" w:rsidRPr="004B71AE" w:rsidRDefault="00992984" w:rsidP="00FC5EEA">
      <w:pPr>
        <w:ind w:firstLine="709"/>
        <w:jc w:val="center"/>
      </w:pPr>
    </w:p>
    <w:p w:rsidR="00992984" w:rsidRPr="004B71AE" w:rsidRDefault="00992984" w:rsidP="00EF1C94">
      <w:pPr>
        <w:rPr>
          <w:sz w:val="28"/>
          <w:szCs w:val="28"/>
        </w:rPr>
      </w:pPr>
    </w:p>
    <w:p w:rsidR="00992984" w:rsidRPr="00B35F17" w:rsidRDefault="00992984" w:rsidP="00A10033">
      <w:pPr>
        <w:jc w:val="both"/>
        <w:rPr>
          <w:b/>
          <w:bCs/>
        </w:rPr>
      </w:pPr>
    </w:p>
    <w:p w:rsidR="00992984" w:rsidRPr="00DB061A" w:rsidRDefault="00992984" w:rsidP="00A10033">
      <w:pPr>
        <w:jc w:val="center"/>
        <w:rPr>
          <w:b/>
          <w:bCs/>
          <w:sz w:val="28"/>
          <w:szCs w:val="28"/>
        </w:rPr>
      </w:pPr>
      <w:r w:rsidRPr="00DB061A">
        <w:rPr>
          <w:b/>
          <w:bCs/>
          <w:sz w:val="28"/>
          <w:szCs w:val="28"/>
        </w:rPr>
        <w:t xml:space="preserve">ДОПОЛНИТЕЛЬНАЯ ОБЩЕОБРАЗОВАТЕЛЬНАЯ </w:t>
      </w:r>
    </w:p>
    <w:p w:rsidR="00992984" w:rsidRPr="00DB061A" w:rsidRDefault="00992984" w:rsidP="00A10033">
      <w:pPr>
        <w:jc w:val="center"/>
        <w:rPr>
          <w:b/>
          <w:bCs/>
          <w:sz w:val="28"/>
          <w:szCs w:val="28"/>
        </w:rPr>
      </w:pPr>
      <w:r w:rsidRPr="00DB061A">
        <w:rPr>
          <w:b/>
          <w:bCs/>
          <w:sz w:val="28"/>
          <w:szCs w:val="28"/>
        </w:rPr>
        <w:t xml:space="preserve">ОБЩЕРАЗВИВАЮЩАЯ  ПРОГРАММА </w:t>
      </w:r>
    </w:p>
    <w:p w:rsidR="00992984" w:rsidRPr="00916722" w:rsidRDefault="00992984" w:rsidP="00A10033">
      <w:pPr>
        <w:jc w:val="center"/>
        <w:rPr>
          <w:bCs/>
          <w:sz w:val="28"/>
          <w:szCs w:val="28"/>
        </w:rPr>
      </w:pPr>
      <w:r w:rsidRPr="00916722">
        <w:rPr>
          <w:bCs/>
          <w:sz w:val="28"/>
          <w:szCs w:val="28"/>
        </w:rPr>
        <w:t>ФИЗКУЛЬТУРНО-СПОРТИВНОЙ НАПРАВЛЕННОСТИ</w:t>
      </w:r>
    </w:p>
    <w:p w:rsidR="0088662A" w:rsidRDefault="0088662A" w:rsidP="000254F9">
      <w:pPr>
        <w:jc w:val="center"/>
        <w:rPr>
          <w:b/>
          <w:sz w:val="28"/>
          <w:szCs w:val="28"/>
        </w:rPr>
      </w:pPr>
    </w:p>
    <w:p w:rsidR="000254F9" w:rsidRPr="00DB061A" w:rsidRDefault="000254F9" w:rsidP="000254F9">
      <w:pPr>
        <w:jc w:val="center"/>
        <w:rPr>
          <w:b/>
          <w:sz w:val="28"/>
          <w:szCs w:val="28"/>
        </w:rPr>
      </w:pPr>
      <w:r w:rsidRPr="00DB061A">
        <w:rPr>
          <w:b/>
          <w:sz w:val="28"/>
          <w:szCs w:val="28"/>
        </w:rPr>
        <w:t>«</w:t>
      </w:r>
      <w:r w:rsidR="00EF1C94">
        <w:rPr>
          <w:b/>
          <w:sz w:val="28"/>
          <w:szCs w:val="28"/>
        </w:rPr>
        <w:t>В мире шахмат</w:t>
      </w:r>
      <w:r w:rsidRPr="00DB061A">
        <w:rPr>
          <w:b/>
          <w:sz w:val="28"/>
          <w:szCs w:val="28"/>
        </w:rPr>
        <w:t>»</w:t>
      </w:r>
    </w:p>
    <w:p w:rsidR="00992984" w:rsidRPr="00D76AA8" w:rsidRDefault="00992984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76AA8">
        <w:rPr>
          <w:b/>
          <w:bCs/>
          <w:sz w:val="28"/>
          <w:szCs w:val="28"/>
          <w:lang w:eastAsia="en-US"/>
        </w:rPr>
        <w:t xml:space="preserve">Уровень программы: </w:t>
      </w:r>
      <w:r w:rsidR="00916722">
        <w:rPr>
          <w:sz w:val="28"/>
          <w:szCs w:val="28"/>
          <w:u w:val="single"/>
          <w:lang w:eastAsia="en-US"/>
        </w:rPr>
        <w:t>ознакомительный</w:t>
      </w:r>
    </w:p>
    <w:p w:rsidR="00992984" w:rsidRPr="007B66CF" w:rsidRDefault="00992984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B66CF">
        <w:rPr>
          <w:b/>
          <w:bCs/>
          <w:sz w:val="28"/>
          <w:szCs w:val="28"/>
          <w:lang w:eastAsia="en-US"/>
        </w:rPr>
        <w:t xml:space="preserve">Срок реализации программы: </w:t>
      </w:r>
      <w:r w:rsidR="002956C8">
        <w:rPr>
          <w:sz w:val="28"/>
          <w:szCs w:val="28"/>
          <w:lang w:eastAsia="en-US"/>
        </w:rPr>
        <w:t xml:space="preserve">5  </w:t>
      </w:r>
      <w:r w:rsidR="00AE5FB6">
        <w:rPr>
          <w:sz w:val="28"/>
          <w:szCs w:val="28"/>
          <w:lang w:eastAsia="en-US"/>
        </w:rPr>
        <w:t xml:space="preserve"> лет (25</w:t>
      </w:r>
      <w:r w:rsidR="00EF1C94">
        <w:rPr>
          <w:sz w:val="28"/>
          <w:szCs w:val="28"/>
          <w:lang w:eastAsia="en-US"/>
        </w:rPr>
        <w:t xml:space="preserve">5 </w:t>
      </w:r>
      <w:r w:rsidR="009768D5">
        <w:rPr>
          <w:sz w:val="28"/>
          <w:szCs w:val="28"/>
          <w:lang w:eastAsia="en-US"/>
        </w:rPr>
        <w:t>часов)</w:t>
      </w:r>
    </w:p>
    <w:p w:rsidR="00992984" w:rsidRDefault="00992984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B66CF">
        <w:rPr>
          <w:b/>
          <w:bCs/>
          <w:sz w:val="28"/>
          <w:szCs w:val="28"/>
          <w:lang w:eastAsia="en-US"/>
        </w:rPr>
        <w:t xml:space="preserve">Возрастная категория: </w:t>
      </w:r>
      <w:r>
        <w:rPr>
          <w:sz w:val="28"/>
          <w:szCs w:val="28"/>
          <w:lang w:eastAsia="en-US"/>
        </w:rPr>
        <w:t xml:space="preserve">от </w:t>
      </w:r>
      <w:r w:rsidR="00EF1C94">
        <w:rPr>
          <w:sz w:val="28"/>
          <w:szCs w:val="28"/>
          <w:lang w:eastAsia="en-US"/>
        </w:rPr>
        <w:t xml:space="preserve"> 11 </w:t>
      </w:r>
      <w:r w:rsidRPr="007B66CF">
        <w:rPr>
          <w:sz w:val="28"/>
          <w:szCs w:val="28"/>
          <w:lang w:eastAsia="en-US"/>
        </w:rPr>
        <w:t xml:space="preserve">до </w:t>
      </w:r>
      <w:r w:rsidR="00EF1C94">
        <w:rPr>
          <w:sz w:val="28"/>
          <w:szCs w:val="28"/>
          <w:lang w:eastAsia="en-US"/>
        </w:rPr>
        <w:t>17</w:t>
      </w:r>
      <w:r w:rsidRPr="0088662A">
        <w:rPr>
          <w:sz w:val="28"/>
          <w:szCs w:val="28"/>
          <w:lang w:eastAsia="en-US"/>
        </w:rPr>
        <w:t xml:space="preserve"> лет</w:t>
      </w:r>
    </w:p>
    <w:p w:rsidR="0088662A" w:rsidRDefault="0088662A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8662A">
        <w:rPr>
          <w:b/>
          <w:sz w:val="28"/>
          <w:szCs w:val="28"/>
          <w:lang w:eastAsia="en-US"/>
        </w:rPr>
        <w:t>Состав группы</w:t>
      </w:r>
      <w:r w:rsidR="00EF1C94">
        <w:rPr>
          <w:sz w:val="28"/>
          <w:szCs w:val="28"/>
          <w:lang w:eastAsia="en-US"/>
        </w:rPr>
        <w:t>: до  2</w:t>
      </w:r>
      <w:r>
        <w:rPr>
          <w:sz w:val="28"/>
          <w:szCs w:val="28"/>
          <w:lang w:eastAsia="en-US"/>
        </w:rPr>
        <w:t>0 человек</w:t>
      </w:r>
    </w:p>
    <w:p w:rsidR="0088662A" w:rsidRPr="0088662A" w:rsidRDefault="0088662A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8662A">
        <w:rPr>
          <w:b/>
          <w:sz w:val="28"/>
          <w:szCs w:val="28"/>
          <w:lang w:eastAsia="en-US"/>
        </w:rPr>
        <w:t>Форма обучения</w:t>
      </w:r>
      <w:r>
        <w:rPr>
          <w:sz w:val="28"/>
          <w:szCs w:val="28"/>
          <w:lang w:eastAsia="en-US"/>
        </w:rPr>
        <w:t>: очная</w:t>
      </w:r>
    </w:p>
    <w:p w:rsidR="00992984" w:rsidRPr="00EF1C94" w:rsidRDefault="00992984" w:rsidP="00D76AA8">
      <w:pPr>
        <w:jc w:val="both"/>
        <w:rPr>
          <w:b/>
          <w:bCs/>
          <w:sz w:val="28"/>
          <w:szCs w:val="28"/>
        </w:rPr>
      </w:pPr>
      <w:r w:rsidRPr="00EF1C94">
        <w:rPr>
          <w:b/>
          <w:bCs/>
          <w:sz w:val="28"/>
          <w:szCs w:val="28"/>
          <w:lang w:eastAsia="en-US"/>
        </w:rPr>
        <w:t xml:space="preserve">Вид программы: </w:t>
      </w:r>
      <w:r w:rsidRPr="00EF1C94">
        <w:rPr>
          <w:sz w:val="28"/>
          <w:szCs w:val="28"/>
          <w:lang w:eastAsia="en-US"/>
        </w:rPr>
        <w:t>модифицированная</w:t>
      </w:r>
    </w:p>
    <w:p w:rsidR="00EF1C94" w:rsidRPr="00EF1C94" w:rsidRDefault="00EF1C94" w:rsidP="00BD4056">
      <w:pPr>
        <w:rPr>
          <w:sz w:val="28"/>
          <w:szCs w:val="28"/>
        </w:rPr>
      </w:pPr>
      <w:r w:rsidRPr="00EF1C94">
        <w:rPr>
          <w:sz w:val="28"/>
          <w:szCs w:val="28"/>
        </w:rPr>
        <w:t>Программа реализуется на бюджетной основе</w:t>
      </w:r>
    </w:p>
    <w:p w:rsidR="00992984" w:rsidRPr="00EF1C94" w:rsidRDefault="00DB061A" w:rsidP="00EF1C94">
      <w:pPr>
        <w:rPr>
          <w:b/>
          <w:bCs/>
          <w:sz w:val="28"/>
          <w:szCs w:val="28"/>
        </w:rPr>
      </w:pPr>
      <w:r w:rsidRPr="00EF1C94">
        <w:rPr>
          <w:b/>
          <w:sz w:val="28"/>
          <w:szCs w:val="28"/>
          <w:lang w:val="en-US"/>
        </w:rPr>
        <w:t>ID</w:t>
      </w:r>
      <w:r w:rsidR="0059458C" w:rsidRPr="00EF1C94">
        <w:rPr>
          <w:b/>
          <w:sz w:val="28"/>
          <w:szCs w:val="28"/>
        </w:rPr>
        <w:t>-</w:t>
      </w:r>
      <w:r w:rsidRPr="00EF1C94">
        <w:rPr>
          <w:b/>
          <w:sz w:val="28"/>
          <w:szCs w:val="28"/>
        </w:rPr>
        <w:t>номер в АИС «Навигатор»:</w:t>
      </w:r>
    </w:p>
    <w:p w:rsidR="00992984" w:rsidRPr="00B35F17" w:rsidRDefault="00992984" w:rsidP="00A10033">
      <w:pPr>
        <w:jc w:val="both"/>
        <w:rPr>
          <w:b/>
          <w:bCs/>
        </w:rPr>
      </w:pPr>
    </w:p>
    <w:p w:rsidR="00992984" w:rsidRPr="00D76AA8" w:rsidRDefault="00992984" w:rsidP="000254F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b/>
          <w:bCs/>
        </w:rPr>
        <w:t xml:space="preserve">                                                                               </w:t>
      </w:r>
      <w:r w:rsidRPr="00D76AA8">
        <w:rPr>
          <w:sz w:val="28"/>
          <w:szCs w:val="28"/>
          <w:lang w:eastAsia="en-US"/>
        </w:rPr>
        <w:t>Автор-составитель:</w:t>
      </w:r>
    </w:p>
    <w:p w:rsidR="00992984" w:rsidRPr="00D76AA8" w:rsidRDefault="00454256" w:rsidP="000254F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Барафанова Натал</w:t>
      </w:r>
      <w:r w:rsidR="00EF1C94">
        <w:rPr>
          <w:sz w:val="28"/>
          <w:szCs w:val="28"/>
          <w:lang w:eastAsia="en-US"/>
        </w:rPr>
        <w:t>ия Константиновна</w:t>
      </w:r>
      <w:r w:rsidR="00992984" w:rsidRPr="00D76AA8">
        <w:rPr>
          <w:sz w:val="28"/>
          <w:szCs w:val="28"/>
          <w:lang w:eastAsia="en-US"/>
        </w:rPr>
        <w:t>,</w:t>
      </w:r>
    </w:p>
    <w:p w:rsidR="00992984" w:rsidRPr="00B35F17" w:rsidRDefault="00992984" w:rsidP="000254F9">
      <w:pPr>
        <w:jc w:val="right"/>
        <w:rPr>
          <w:b/>
          <w:bCs/>
        </w:rPr>
      </w:pPr>
      <w:r w:rsidRPr="00D76AA8">
        <w:rPr>
          <w:sz w:val="28"/>
          <w:szCs w:val="28"/>
          <w:lang w:eastAsia="en-US"/>
        </w:rPr>
        <w:t xml:space="preserve">                                                      </w:t>
      </w:r>
      <w:r w:rsidR="0088662A">
        <w:rPr>
          <w:sz w:val="28"/>
          <w:szCs w:val="28"/>
          <w:lang w:eastAsia="en-US"/>
        </w:rPr>
        <w:t xml:space="preserve">             </w:t>
      </w:r>
      <w:r w:rsidRPr="00D76AA8">
        <w:rPr>
          <w:sz w:val="28"/>
          <w:szCs w:val="28"/>
          <w:lang w:eastAsia="en-US"/>
        </w:rPr>
        <w:t>педагог</w:t>
      </w:r>
      <w:r>
        <w:rPr>
          <w:sz w:val="28"/>
          <w:szCs w:val="28"/>
          <w:lang w:eastAsia="en-US"/>
        </w:rPr>
        <w:t xml:space="preserve"> </w:t>
      </w:r>
      <w:r w:rsidR="00EF1C94">
        <w:rPr>
          <w:sz w:val="28"/>
          <w:szCs w:val="28"/>
          <w:lang w:eastAsia="en-US"/>
        </w:rPr>
        <w:t xml:space="preserve"> по шахматам</w:t>
      </w:r>
    </w:p>
    <w:p w:rsidR="00992984" w:rsidRDefault="00992984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454256" w:rsidRDefault="00454256" w:rsidP="000254F9">
      <w:pPr>
        <w:jc w:val="right"/>
        <w:rPr>
          <w:b/>
          <w:bCs/>
        </w:rPr>
      </w:pPr>
    </w:p>
    <w:p w:rsidR="00EF1C94" w:rsidRDefault="00EF1C94" w:rsidP="00BF50EC">
      <w:pPr>
        <w:rPr>
          <w:sz w:val="28"/>
          <w:szCs w:val="28"/>
        </w:rPr>
      </w:pPr>
    </w:p>
    <w:p w:rsidR="00EF1C94" w:rsidRDefault="00454256" w:rsidP="00D76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984" w:rsidRPr="000A7BFB">
        <w:rPr>
          <w:sz w:val="28"/>
          <w:szCs w:val="28"/>
        </w:rPr>
        <w:t>ст.</w:t>
      </w:r>
      <w:r w:rsidR="00110DE1" w:rsidRPr="00CA407F">
        <w:rPr>
          <w:sz w:val="28"/>
          <w:szCs w:val="28"/>
        </w:rPr>
        <w:t xml:space="preserve"> </w:t>
      </w:r>
      <w:r>
        <w:rPr>
          <w:sz w:val="28"/>
          <w:szCs w:val="28"/>
        </w:rPr>
        <w:t>Роднико</w:t>
      </w:r>
      <w:r w:rsidR="00EF1C94">
        <w:rPr>
          <w:sz w:val="28"/>
          <w:szCs w:val="28"/>
        </w:rPr>
        <w:t>вская</w:t>
      </w:r>
    </w:p>
    <w:p w:rsidR="00916722" w:rsidRPr="00454256" w:rsidRDefault="00BF50EC" w:rsidP="0045425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F1C94">
        <w:rPr>
          <w:sz w:val="28"/>
          <w:szCs w:val="28"/>
        </w:rPr>
        <w:t xml:space="preserve"> </w:t>
      </w:r>
      <w:r w:rsidR="00992984" w:rsidRPr="000A7BFB">
        <w:rPr>
          <w:sz w:val="28"/>
          <w:szCs w:val="28"/>
        </w:rPr>
        <w:t>год</w:t>
      </w:r>
    </w:p>
    <w:p w:rsidR="00916722" w:rsidRDefault="00916722" w:rsidP="00916722">
      <w:pPr>
        <w:tabs>
          <w:tab w:val="left" w:pos="3495"/>
          <w:tab w:val="center" w:pos="4677"/>
        </w:tabs>
      </w:pPr>
    </w:p>
    <w:p w:rsidR="00916722" w:rsidRPr="00916722" w:rsidRDefault="00916722" w:rsidP="00916722">
      <w:pPr>
        <w:tabs>
          <w:tab w:val="left" w:pos="3495"/>
          <w:tab w:val="center" w:pos="4677"/>
        </w:tabs>
      </w:pPr>
    </w:p>
    <w:p w:rsidR="00DB061A" w:rsidRDefault="00916722" w:rsidP="00DB061A">
      <w:pPr>
        <w:ind w:left="-567" w:firstLine="567"/>
        <w:jc w:val="center"/>
        <w:rPr>
          <w:b/>
          <w:sz w:val="28"/>
        </w:rPr>
      </w:pPr>
      <w:r>
        <w:rPr>
          <w:b/>
          <w:sz w:val="28"/>
          <w:szCs w:val="28"/>
        </w:rPr>
        <w:t>Раздел 1</w:t>
      </w:r>
      <w:r w:rsidR="00A14FD3">
        <w:rPr>
          <w:b/>
          <w:sz w:val="28"/>
          <w:szCs w:val="28"/>
        </w:rPr>
        <w:t>.</w:t>
      </w:r>
      <w:r w:rsidR="00CC4CCE" w:rsidRPr="00AA7350">
        <w:rPr>
          <w:b/>
          <w:sz w:val="28"/>
          <w:szCs w:val="28"/>
        </w:rPr>
        <w:t xml:space="preserve"> </w:t>
      </w:r>
      <w:r w:rsidR="00CC4CCE" w:rsidRPr="00AA7350">
        <w:rPr>
          <w:b/>
          <w:sz w:val="28"/>
        </w:rPr>
        <w:t>«Комплекс основных характеристик образования:</w:t>
      </w:r>
    </w:p>
    <w:p w:rsidR="00584BA0" w:rsidRDefault="00CC4CCE" w:rsidP="00DB061A">
      <w:pPr>
        <w:ind w:left="-567" w:firstLine="567"/>
        <w:jc w:val="center"/>
      </w:pPr>
      <w:r w:rsidRPr="00AA7350">
        <w:rPr>
          <w:b/>
          <w:sz w:val="28"/>
        </w:rPr>
        <w:t>объем, содержание, планируемые результаты»</w:t>
      </w:r>
    </w:p>
    <w:p w:rsidR="00992984" w:rsidRDefault="00992984" w:rsidP="00CC4CCE">
      <w:pPr>
        <w:rPr>
          <w:b/>
          <w:bCs/>
        </w:rPr>
      </w:pPr>
    </w:p>
    <w:p w:rsidR="00992984" w:rsidRPr="000A7BFB" w:rsidRDefault="00992984" w:rsidP="005A2E1E">
      <w:pPr>
        <w:jc w:val="center"/>
        <w:rPr>
          <w:b/>
          <w:bCs/>
          <w:sz w:val="28"/>
          <w:szCs w:val="28"/>
        </w:rPr>
      </w:pPr>
      <w:r w:rsidRPr="000A7BFB">
        <w:rPr>
          <w:b/>
          <w:bCs/>
          <w:sz w:val="28"/>
          <w:szCs w:val="28"/>
        </w:rPr>
        <w:t>Пояснительная записка</w:t>
      </w:r>
    </w:p>
    <w:p w:rsidR="00992984" w:rsidRPr="000A7BFB" w:rsidRDefault="00110DE1" w:rsidP="00A14FD3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</w:t>
      </w:r>
      <w:r w:rsidR="00992984" w:rsidRPr="000A7BFB">
        <w:rPr>
          <w:sz w:val="28"/>
          <w:szCs w:val="28"/>
        </w:rPr>
        <w:t xml:space="preserve">амма </w:t>
      </w:r>
      <w:r w:rsidR="00FB4FE9">
        <w:rPr>
          <w:sz w:val="28"/>
          <w:szCs w:val="28"/>
        </w:rPr>
        <w:t>«В мире шахмат</w:t>
      </w:r>
      <w:r w:rsidR="00DB061A">
        <w:rPr>
          <w:sz w:val="28"/>
          <w:szCs w:val="28"/>
        </w:rPr>
        <w:t xml:space="preserve">» </w:t>
      </w:r>
      <w:r w:rsidR="00992984" w:rsidRPr="000A7BFB">
        <w:rPr>
          <w:sz w:val="28"/>
          <w:szCs w:val="28"/>
        </w:rPr>
        <w:t xml:space="preserve">носит образовательно-развивающий характер, направлена на раскрытие индивидуальных </w:t>
      </w:r>
      <w:r>
        <w:rPr>
          <w:sz w:val="28"/>
          <w:szCs w:val="28"/>
        </w:rPr>
        <w:t xml:space="preserve">особенностей учащихся, относится к </w:t>
      </w:r>
      <w:r w:rsidR="00992984" w:rsidRPr="000A7BFB">
        <w:rPr>
          <w:sz w:val="28"/>
          <w:szCs w:val="28"/>
        </w:rPr>
        <w:t xml:space="preserve"> </w:t>
      </w:r>
      <w:r w:rsidR="00992984" w:rsidRPr="000A7BFB">
        <w:rPr>
          <w:b/>
          <w:bCs/>
          <w:sz w:val="28"/>
          <w:szCs w:val="28"/>
        </w:rPr>
        <w:t>физкультурно-спортивн</w:t>
      </w:r>
      <w:r>
        <w:rPr>
          <w:b/>
          <w:bCs/>
          <w:sz w:val="28"/>
          <w:szCs w:val="28"/>
        </w:rPr>
        <w:t>ой</w:t>
      </w:r>
      <w:r w:rsidR="00992984" w:rsidRPr="000A7BFB">
        <w:rPr>
          <w:b/>
          <w:bCs/>
          <w:sz w:val="28"/>
          <w:szCs w:val="28"/>
        </w:rPr>
        <w:t xml:space="preserve"> направленност</w:t>
      </w:r>
      <w:r>
        <w:rPr>
          <w:b/>
          <w:bCs/>
          <w:sz w:val="28"/>
          <w:szCs w:val="28"/>
        </w:rPr>
        <w:t>и.</w:t>
      </w:r>
    </w:p>
    <w:p w:rsidR="00992984" w:rsidRPr="000A7BFB" w:rsidRDefault="00992984" w:rsidP="00A14F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BFB">
        <w:rPr>
          <w:b/>
          <w:bCs/>
          <w:sz w:val="28"/>
          <w:szCs w:val="28"/>
        </w:rPr>
        <w:t xml:space="preserve">Новизна </w:t>
      </w:r>
      <w:r w:rsidR="00A14FD3">
        <w:rPr>
          <w:sz w:val="28"/>
          <w:szCs w:val="28"/>
        </w:rPr>
        <w:t>данной программы</w:t>
      </w:r>
      <w:r w:rsidRPr="000A7BFB">
        <w:rPr>
          <w:sz w:val="28"/>
          <w:szCs w:val="28"/>
        </w:rPr>
        <w:t xml:space="preserve"> заключается</w:t>
      </w:r>
      <w:r w:rsidRPr="000A7BFB">
        <w:rPr>
          <w:color w:val="FF0000"/>
          <w:sz w:val="28"/>
          <w:szCs w:val="28"/>
        </w:rPr>
        <w:t xml:space="preserve"> </w:t>
      </w:r>
      <w:r w:rsidRPr="000A7BFB">
        <w:rPr>
          <w:sz w:val="28"/>
          <w:szCs w:val="28"/>
        </w:rPr>
        <w:t>в разработке и использовании на занятиях  педагогом дидактического материала (карточки, шахматные этюды и задачи), компьютерных программ по  шахматам, активизирующих общие и индивидуальные логические особенности учащихся.</w:t>
      </w:r>
    </w:p>
    <w:p w:rsidR="00992984" w:rsidRPr="00A71DB0" w:rsidRDefault="00992984" w:rsidP="00A14FD3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07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A407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B0628" w:rsidRPr="00CA407F">
        <w:rPr>
          <w:rFonts w:ascii="Times New Roman" w:hAnsi="Times New Roman" w:cs="Times New Roman"/>
          <w:sz w:val="28"/>
          <w:szCs w:val="28"/>
        </w:rPr>
        <w:t>базируется на современных требованиях модернизации системы образования, способствует соблюдению условий творческой самореализации детей, их социального, культурного, личностного и профессионального самоопределения, воспитывает усидчивость, самообладание, психологическую устойчивость, рациональность; развивает логическое мышление.</w:t>
      </w:r>
      <w:r w:rsidRPr="00CA407F">
        <w:rPr>
          <w:rFonts w:ascii="Times New Roman" w:hAnsi="Times New Roman" w:cs="Times New Roman"/>
          <w:sz w:val="28"/>
          <w:szCs w:val="28"/>
        </w:rPr>
        <w:t xml:space="preserve"> Шахматы  способствуют  формированию  здорового образа жизни, воспитывают волю к победе, выдержку, сосредоточенность и другие качества, необходимые человеку.</w:t>
      </w:r>
      <w:r w:rsidR="000B0628" w:rsidRPr="00CA40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D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r w:rsidR="00A71DB0" w:rsidRPr="005A534D"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 w:rsidR="00A71DB0">
        <w:rPr>
          <w:rFonts w:ascii="Times New Roman" w:hAnsi="Times New Roman" w:cs="Times New Roman"/>
          <w:sz w:val="28"/>
          <w:szCs w:val="28"/>
        </w:rPr>
        <w:t>,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 в которую входят формирование </w:t>
      </w:r>
      <w:r w:rsidR="005A534D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5A534D">
        <w:rPr>
          <w:rFonts w:ascii="Times New Roman" w:hAnsi="Times New Roman" w:cs="Times New Roman"/>
          <w:sz w:val="28"/>
          <w:szCs w:val="28"/>
        </w:rPr>
        <w:t>(коммуникативных, учебно-позна</w:t>
      </w:r>
      <w:r w:rsidR="00426543">
        <w:rPr>
          <w:rFonts w:ascii="Times New Roman" w:hAnsi="Times New Roman" w:cs="Times New Roman"/>
          <w:sz w:val="28"/>
          <w:szCs w:val="28"/>
        </w:rPr>
        <w:t>вательных, информационных, личностного самосовершенствования)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 и связанными с ними (компетенциями) профессиями в области математики, физики, науки и т.п.</w:t>
      </w:r>
    </w:p>
    <w:p w:rsidR="009A7141" w:rsidRPr="00DB061A" w:rsidRDefault="00992984" w:rsidP="00A14FD3">
      <w:pPr>
        <w:ind w:firstLine="851"/>
        <w:jc w:val="both"/>
        <w:rPr>
          <w:color w:val="FF0000"/>
          <w:sz w:val="28"/>
          <w:szCs w:val="28"/>
        </w:rPr>
      </w:pPr>
      <w:r w:rsidRPr="00623982">
        <w:rPr>
          <w:b/>
          <w:bCs/>
          <w:color w:val="000000"/>
          <w:sz w:val="28"/>
          <w:szCs w:val="28"/>
          <w:lang w:eastAsia="en-US"/>
        </w:rPr>
        <w:t>Педагогическая целесообразность</w:t>
      </w:r>
      <w:r w:rsidR="00BD68A9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BD68A9" w:rsidRPr="00BD68A9">
        <w:rPr>
          <w:bCs/>
          <w:color w:val="000000"/>
          <w:sz w:val="28"/>
          <w:szCs w:val="28"/>
          <w:lang w:eastAsia="en-US"/>
        </w:rPr>
        <w:t xml:space="preserve">данной программы заключается </w:t>
      </w:r>
      <w:r w:rsidR="00BD68A9" w:rsidRPr="00DB061A">
        <w:rPr>
          <w:bCs/>
          <w:color w:val="000000" w:themeColor="text1"/>
          <w:sz w:val="28"/>
          <w:szCs w:val="28"/>
          <w:lang w:eastAsia="en-US"/>
        </w:rPr>
        <w:t xml:space="preserve">в </w:t>
      </w:r>
      <w:r w:rsidR="009A7141" w:rsidRPr="00DB061A">
        <w:rPr>
          <w:color w:val="000000" w:themeColor="text1"/>
          <w:sz w:val="28"/>
          <w:szCs w:val="28"/>
        </w:rPr>
        <w:t>ид</w:t>
      </w:r>
      <w:r w:rsidR="00DB061A">
        <w:rPr>
          <w:color w:val="000000" w:themeColor="text1"/>
          <w:sz w:val="28"/>
          <w:szCs w:val="28"/>
        </w:rPr>
        <w:t>ее использования игры в шахматы</w:t>
      </w:r>
      <w:r w:rsidR="009A7141" w:rsidRPr="00DB061A">
        <w:rPr>
          <w:color w:val="000000" w:themeColor="text1"/>
          <w:sz w:val="28"/>
          <w:szCs w:val="28"/>
        </w:rPr>
        <w:t xml:space="preserve"> как эффективного средства умственного, психического и физического развития ребенка, воспитания спортивного духа. Обучение игре в шахматы позволяет снизить уровень стресса, благотворно влияет как на процесс обучения, так и на повыше</w:t>
      </w:r>
      <w:r w:rsidR="00D4239E" w:rsidRPr="00DB061A">
        <w:rPr>
          <w:color w:val="000000" w:themeColor="text1"/>
          <w:sz w:val="28"/>
          <w:szCs w:val="28"/>
        </w:rPr>
        <w:t>ние продуктивности его мышления</w:t>
      </w:r>
      <w:r w:rsidR="00D4239E" w:rsidRPr="00DB061A">
        <w:rPr>
          <w:bCs/>
          <w:color w:val="000000" w:themeColor="text1"/>
          <w:sz w:val="28"/>
          <w:szCs w:val="28"/>
          <w:lang w:eastAsia="en-US"/>
        </w:rPr>
        <w:t xml:space="preserve">: </w:t>
      </w:r>
      <w:r w:rsidR="009A7141" w:rsidRPr="00DB061A">
        <w:rPr>
          <w:bCs/>
          <w:color w:val="000000" w:themeColor="text1"/>
          <w:sz w:val="28"/>
          <w:szCs w:val="28"/>
          <w:lang w:eastAsia="en-US"/>
        </w:rPr>
        <w:t>н</w:t>
      </w:r>
      <w:r w:rsidR="009A7141" w:rsidRPr="00BD68A9">
        <w:rPr>
          <w:bCs/>
          <w:color w:val="000000"/>
          <w:sz w:val="28"/>
          <w:szCs w:val="28"/>
          <w:lang w:eastAsia="en-US"/>
        </w:rPr>
        <w:t>авыков практической и аналитической</w:t>
      </w:r>
      <w:r w:rsidR="009A7141">
        <w:rPr>
          <w:rFonts w:eastAsia="TimesNewRomanPSMT"/>
          <w:sz w:val="28"/>
          <w:szCs w:val="28"/>
        </w:rPr>
        <w:t xml:space="preserve"> деятельности в процессе изучения основ игры в шахматы; овладении компьютерными технологиями в процессе обучения, формировании и развитии логического мышления; развитии наглядно-образного мышления, воспитании усидчивости, целеустремленности; развитии личностных качеств (стрессоустойчивость, внимательность, сосредоточенность)</w:t>
      </w:r>
      <w:r w:rsidR="00D4239E">
        <w:rPr>
          <w:rFonts w:eastAsia="TimesNewRomanPSMT"/>
          <w:sz w:val="28"/>
          <w:szCs w:val="28"/>
        </w:rPr>
        <w:t xml:space="preserve">. </w:t>
      </w:r>
      <w:r w:rsidR="009A7141" w:rsidRPr="00DB061A">
        <w:rPr>
          <w:sz w:val="28"/>
          <w:szCs w:val="28"/>
        </w:rPr>
        <w:t xml:space="preserve">Обучающийся этой игре </w:t>
      </w:r>
      <w:r w:rsidR="00A14FD3">
        <w:rPr>
          <w:sz w:val="28"/>
          <w:szCs w:val="28"/>
        </w:rPr>
        <w:t xml:space="preserve">ребенок </w:t>
      </w:r>
      <w:r w:rsidR="009A7141" w:rsidRPr="00DB061A">
        <w:rPr>
          <w:sz w:val="28"/>
          <w:szCs w:val="28"/>
        </w:rPr>
        <w:t>становится собраннее, самокритичнее, привыкает самостоятельно мыслить, принимать решения, бороться до конца, не унывать при неудачах</w:t>
      </w:r>
      <w:r w:rsidR="00D4239E" w:rsidRPr="00DB061A">
        <w:rPr>
          <w:sz w:val="28"/>
          <w:szCs w:val="28"/>
        </w:rPr>
        <w:t>.</w:t>
      </w:r>
      <w:r w:rsidR="009A7141" w:rsidRPr="00DB061A">
        <w:rPr>
          <w:sz w:val="28"/>
          <w:szCs w:val="28"/>
        </w:rPr>
        <w:t xml:space="preserve"> </w:t>
      </w:r>
    </w:p>
    <w:p w:rsidR="00864FCD" w:rsidRDefault="00EB3C1F" w:rsidP="00A14FD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Обучение по данной программе обладает и мощным воспитательным потенциалом. Дети, участвуя в </w:t>
      </w:r>
      <w:r w:rsidR="00D4239E">
        <w:rPr>
          <w:rFonts w:eastAsia="TimesNewRomanPSMT"/>
          <w:sz w:val="28"/>
          <w:szCs w:val="28"/>
        </w:rPr>
        <w:t xml:space="preserve">соревнованиях, </w:t>
      </w:r>
      <w:r>
        <w:rPr>
          <w:rFonts w:eastAsia="TimesNewRomanPSMT"/>
          <w:sz w:val="28"/>
          <w:szCs w:val="28"/>
        </w:rPr>
        <w:t xml:space="preserve">играх, учатся </w:t>
      </w:r>
      <w:r w:rsidR="00DB061A">
        <w:rPr>
          <w:rFonts w:eastAsia="TimesNewRomanPSMT"/>
          <w:sz w:val="28"/>
          <w:szCs w:val="28"/>
        </w:rPr>
        <w:t>взаимному уважению, преодолению</w:t>
      </w:r>
      <w:r>
        <w:rPr>
          <w:rFonts w:eastAsia="TimesNewRomanPSMT"/>
          <w:sz w:val="28"/>
          <w:szCs w:val="28"/>
        </w:rPr>
        <w:t xml:space="preserve"> пси</w:t>
      </w:r>
      <w:r w:rsidR="00864FCD">
        <w:rPr>
          <w:rFonts w:eastAsia="TimesNewRomanPSMT"/>
          <w:sz w:val="28"/>
          <w:szCs w:val="28"/>
        </w:rPr>
        <w:t>х</w:t>
      </w:r>
      <w:r w:rsidR="00DB061A">
        <w:rPr>
          <w:rFonts w:eastAsia="TimesNewRomanPSMT"/>
          <w:sz w:val="28"/>
          <w:szCs w:val="28"/>
        </w:rPr>
        <w:t>ологических и коммуникативных сложностей</w:t>
      </w:r>
      <w:r>
        <w:rPr>
          <w:rFonts w:eastAsia="TimesNewRomanPSMT"/>
          <w:sz w:val="28"/>
          <w:szCs w:val="28"/>
        </w:rPr>
        <w:t xml:space="preserve">. </w:t>
      </w:r>
      <w:r w:rsidRPr="00A14FD3">
        <w:rPr>
          <w:rFonts w:eastAsia="TimesNewRomanPSMT"/>
          <w:sz w:val="28"/>
          <w:szCs w:val="28"/>
        </w:rPr>
        <w:t>В ходе реализации программы они знакомятся</w:t>
      </w:r>
      <w:r w:rsidR="00D4239E" w:rsidRPr="00A14FD3">
        <w:rPr>
          <w:rFonts w:eastAsia="TimesNewRomanPSMT"/>
          <w:sz w:val="28"/>
          <w:szCs w:val="28"/>
        </w:rPr>
        <w:t xml:space="preserve"> со спортивным сообществом,</w:t>
      </w:r>
      <w:r w:rsidR="00D4239E">
        <w:rPr>
          <w:rFonts w:eastAsia="TimesNewRomanPSMT"/>
          <w:sz w:val="28"/>
          <w:szCs w:val="28"/>
        </w:rPr>
        <w:t xml:space="preserve"> </w:t>
      </w:r>
      <w:r w:rsidR="00D4239E">
        <w:rPr>
          <w:rFonts w:eastAsia="TimesNewRomanPSMT"/>
          <w:sz w:val="28"/>
          <w:szCs w:val="28"/>
        </w:rPr>
        <w:lastRenderedPageBreak/>
        <w:t>что</w:t>
      </w:r>
      <w:r>
        <w:rPr>
          <w:rFonts w:eastAsia="TimesNewRomanPSMT"/>
          <w:sz w:val="28"/>
          <w:szCs w:val="28"/>
        </w:rPr>
        <w:t xml:space="preserve"> положительно сказывается как на общекультурном, так </w:t>
      </w:r>
      <w:r w:rsidR="00FC4BD9">
        <w:rPr>
          <w:rFonts w:eastAsia="TimesNewRomanPSMT"/>
          <w:sz w:val="28"/>
          <w:szCs w:val="28"/>
        </w:rPr>
        <w:t xml:space="preserve">и </w:t>
      </w:r>
      <w:r>
        <w:rPr>
          <w:rFonts w:eastAsia="TimesNewRomanPSMT"/>
          <w:sz w:val="28"/>
          <w:szCs w:val="28"/>
        </w:rPr>
        <w:t>духовно-нравственном развитии.</w:t>
      </w:r>
      <w:r w:rsidR="00992984" w:rsidRPr="00BD68A9">
        <w:rPr>
          <w:rFonts w:eastAsia="TimesNewRomanPSMT"/>
          <w:sz w:val="28"/>
          <w:szCs w:val="28"/>
        </w:rPr>
        <w:t xml:space="preserve"> </w:t>
      </w:r>
    </w:p>
    <w:p w:rsidR="00A54888" w:rsidRPr="006625CD" w:rsidRDefault="00992984" w:rsidP="00A54888">
      <w:pPr>
        <w:jc w:val="both"/>
        <w:rPr>
          <w:sz w:val="28"/>
          <w:szCs w:val="28"/>
        </w:rPr>
      </w:pPr>
      <w:r w:rsidRPr="00D85B58">
        <w:rPr>
          <w:b/>
          <w:bCs/>
          <w:color w:val="000000"/>
          <w:sz w:val="28"/>
          <w:szCs w:val="28"/>
          <w:lang w:eastAsia="en-US"/>
        </w:rPr>
        <w:t>Отличительные особенности.</w:t>
      </w:r>
      <w:r w:rsidRPr="00D85B58">
        <w:rPr>
          <w:color w:val="000000"/>
          <w:sz w:val="28"/>
          <w:szCs w:val="28"/>
        </w:rPr>
        <w:t xml:space="preserve"> </w:t>
      </w:r>
      <w:r w:rsidRPr="00523A83">
        <w:rPr>
          <w:color w:val="000000"/>
          <w:sz w:val="28"/>
          <w:szCs w:val="28"/>
        </w:rPr>
        <w:t xml:space="preserve">За основу  создания данной программы взята </w:t>
      </w:r>
      <w:r w:rsidR="00A54888" w:rsidRPr="00DC47EB">
        <w:rPr>
          <w:sz w:val="28"/>
          <w:szCs w:val="28"/>
        </w:rPr>
        <w:t>со</w:t>
      </w:r>
      <w:r w:rsidR="00A54888">
        <w:rPr>
          <w:sz w:val="28"/>
          <w:szCs w:val="28"/>
        </w:rPr>
        <w:t xml:space="preserve">ставлена на основе </w:t>
      </w:r>
      <w:r w:rsidR="00A54888" w:rsidRPr="00DC47EB">
        <w:rPr>
          <w:sz w:val="28"/>
          <w:szCs w:val="28"/>
        </w:rPr>
        <w:t xml:space="preserve"> авторско</w:t>
      </w:r>
      <w:r w:rsidR="00A54888">
        <w:rPr>
          <w:sz w:val="28"/>
          <w:szCs w:val="28"/>
        </w:rPr>
        <w:t>й программы  П.</w:t>
      </w:r>
      <w:r w:rsidR="00A54888" w:rsidRPr="00DC47EB">
        <w:rPr>
          <w:sz w:val="28"/>
          <w:szCs w:val="28"/>
        </w:rPr>
        <w:t>А. Чернышева, М. И. Викерчука, И. В. Глека, А. С. Виноградова «Шахматы. Начальный курс. 5—6 классы» и «Шахматы. Тактика. 7—9 классы» / П. А.</w:t>
      </w:r>
      <w:r w:rsidR="00A54888">
        <w:rPr>
          <w:sz w:val="28"/>
          <w:szCs w:val="28"/>
        </w:rPr>
        <w:t xml:space="preserve"> Чернышев, И. В. Глек, М. И. Ви</w:t>
      </w:r>
      <w:r w:rsidR="00A54888" w:rsidRPr="00DC47EB">
        <w:rPr>
          <w:sz w:val="28"/>
          <w:szCs w:val="28"/>
        </w:rPr>
        <w:t>керчук ; под ред. международного гроссмейстера, заслуженного тренера</w:t>
      </w:r>
      <w:r w:rsidR="00A54888">
        <w:rPr>
          <w:sz w:val="28"/>
          <w:szCs w:val="28"/>
        </w:rPr>
        <w:t xml:space="preserve"> ФИДЕ И. В. Глека, и на  </w:t>
      </w:r>
      <w:r w:rsidR="00A54888" w:rsidRPr="00820528">
        <w:rPr>
          <w:sz w:val="28"/>
          <w:szCs w:val="28"/>
        </w:rPr>
        <w:t>на основе требований к результатам освоения основной образов</w:t>
      </w:r>
      <w:r w:rsidR="00A54888">
        <w:rPr>
          <w:sz w:val="28"/>
          <w:szCs w:val="28"/>
        </w:rPr>
        <w:t>ательной программы основного об</w:t>
      </w:r>
      <w:r w:rsidR="00A54888" w:rsidRPr="00820528">
        <w:rPr>
          <w:sz w:val="28"/>
          <w:szCs w:val="28"/>
        </w:rPr>
        <w:t>щего образования, представленных в Федеральном государственном об</w:t>
      </w:r>
      <w:r w:rsidR="00A54888">
        <w:rPr>
          <w:sz w:val="28"/>
          <w:szCs w:val="28"/>
        </w:rPr>
        <w:t>разовательном стандарте основно</w:t>
      </w:r>
      <w:r w:rsidR="00A54888" w:rsidRPr="00820528">
        <w:rPr>
          <w:sz w:val="28"/>
          <w:szCs w:val="28"/>
        </w:rPr>
        <w:t>го общего образов</w:t>
      </w:r>
      <w:r w:rsidR="00A54888">
        <w:rPr>
          <w:sz w:val="28"/>
          <w:szCs w:val="28"/>
        </w:rPr>
        <w:t xml:space="preserve">ания. В ней учитываются возможности </w:t>
      </w:r>
      <w:r w:rsidR="00A54888" w:rsidRPr="00820528">
        <w:rPr>
          <w:sz w:val="28"/>
          <w:szCs w:val="28"/>
        </w:rPr>
        <w:t xml:space="preserve"> в </w:t>
      </w:r>
      <w:r w:rsidR="00A54888">
        <w:rPr>
          <w:sz w:val="28"/>
          <w:szCs w:val="28"/>
        </w:rPr>
        <w:t>реализации требований к личност</w:t>
      </w:r>
      <w:r w:rsidR="00A54888" w:rsidRPr="00820528">
        <w:rPr>
          <w:sz w:val="28"/>
          <w:szCs w:val="28"/>
        </w:rPr>
        <w:t>ным, метапредметным и предметным результатам обучения для основного общего образования, а также возможность инт</w:t>
      </w:r>
      <w:r w:rsidR="00A54888">
        <w:rPr>
          <w:sz w:val="28"/>
          <w:szCs w:val="28"/>
        </w:rPr>
        <w:t>еграции с предметами математиче</w:t>
      </w:r>
      <w:r w:rsidR="00A54888" w:rsidRPr="00820528">
        <w:rPr>
          <w:sz w:val="28"/>
          <w:szCs w:val="28"/>
        </w:rPr>
        <w:t>ского, естественно-научного и гум</w:t>
      </w:r>
      <w:r w:rsidR="00A54888">
        <w:rPr>
          <w:sz w:val="28"/>
          <w:szCs w:val="28"/>
        </w:rPr>
        <w:t>анитарно-эстетиче</w:t>
      </w:r>
      <w:r w:rsidR="00A54888" w:rsidRPr="00820528">
        <w:rPr>
          <w:sz w:val="28"/>
          <w:szCs w:val="28"/>
        </w:rPr>
        <w:t>ского циклов.</w:t>
      </w:r>
    </w:p>
    <w:p w:rsidR="00777DA3" w:rsidRDefault="00992984" w:rsidP="00A14F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23A83">
        <w:rPr>
          <w:color w:val="000000"/>
          <w:sz w:val="28"/>
          <w:szCs w:val="28"/>
        </w:rPr>
        <w:t xml:space="preserve">Такая структура программы даст возможность в течение учебного года наиболее компетентно определить способности  и  предпочтения </w:t>
      </w:r>
      <w:r>
        <w:rPr>
          <w:color w:val="000000"/>
          <w:sz w:val="28"/>
          <w:szCs w:val="28"/>
        </w:rPr>
        <w:t xml:space="preserve">каждого </w:t>
      </w:r>
      <w:r w:rsidRPr="00523A8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щегося</w:t>
      </w:r>
      <w:r w:rsidRPr="00523A83">
        <w:rPr>
          <w:color w:val="000000"/>
          <w:sz w:val="28"/>
          <w:szCs w:val="28"/>
        </w:rPr>
        <w:t>, с целью дальнейшего их углубления и развития в последующие годы обучения</w:t>
      </w:r>
      <w:r w:rsidR="0083282E">
        <w:rPr>
          <w:color w:val="000000"/>
          <w:sz w:val="28"/>
          <w:szCs w:val="28"/>
        </w:rPr>
        <w:t>.</w:t>
      </w:r>
      <w:r w:rsidRPr="00523A83">
        <w:rPr>
          <w:color w:val="000000"/>
          <w:sz w:val="28"/>
          <w:szCs w:val="28"/>
        </w:rPr>
        <w:t xml:space="preserve">  </w:t>
      </w:r>
    </w:p>
    <w:p w:rsidR="009D2FC1" w:rsidRDefault="00992984" w:rsidP="00A14FD3">
      <w:pPr>
        <w:ind w:firstLine="851"/>
        <w:jc w:val="both"/>
        <w:rPr>
          <w:color w:val="000000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  <w:lang w:eastAsia="en-US"/>
        </w:rPr>
        <w:t>Адресат программы.</w:t>
      </w:r>
      <w:r w:rsidRPr="00814C49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Pr="000E4509">
        <w:rPr>
          <w:color w:val="000000"/>
          <w:sz w:val="28"/>
          <w:szCs w:val="28"/>
        </w:rPr>
        <w:t xml:space="preserve">Возраст учащихся, на который ориентирована </w:t>
      </w:r>
      <w:r w:rsidRPr="00A14FD3">
        <w:rPr>
          <w:sz w:val="28"/>
          <w:szCs w:val="28"/>
        </w:rPr>
        <w:t>программа</w:t>
      </w:r>
      <w:r w:rsidR="00CC4CCE" w:rsidRPr="00A14FD3">
        <w:rPr>
          <w:sz w:val="28"/>
          <w:szCs w:val="28"/>
        </w:rPr>
        <w:t xml:space="preserve">, </w:t>
      </w:r>
      <w:r w:rsidRPr="00A14FD3">
        <w:rPr>
          <w:sz w:val="28"/>
          <w:szCs w:val="28"/>
        </w:rPr>
        <w:t xml:space="preserve">от </w:t>
      </w:r>
      <w:r w:rsidR="00A54888">
        <w:rPr>
          <w:sz w:val="28"/>
          <w:szCs w:val="28"/>
        </w:rPr>
        <w:t>11</w:t>
      </w:r>
      <w:r w:rsidRPr="00A14FD3">
        <w:rPr>
          <w:sz w:val="28"/>
          <w:szCs w:val="28"/>
        </w:rPr>
        <w:t xml:space="preserve"> до </w:t>
      </w:r>
      <w:r w:rsidR="00A54888">
        <w:rPr>
          <w:sz w:val="28"/>
          <w:szCs w:val="28"/>
        </w:rPr>
        <w:t>16</w:t>
      </w:r>
      <w:r w:rsidRPr="00A14FD3">
        <w:rPr>
          <w:sz w:val="28"/>
          <w:szCs w:val="28"/>
        </w:rPr>
        <w:t xml:space="preserve"> лет. В о</w:t>
      </w:r>
      <w:r w:rsidRPr="00A14FD3">
        <w:rPr>
          <w:sz w:val="28"/>
          <w:szCs w:val="28"/>
          <w:lang w:eastAsia="en-US"/>
        </w:rPr>
        <w:t>бъединении могут обучаться как девочки, так и</w:t>
      </w:r>
      <w:r w:rsidRPr="000E4509">
        <w:rPr>
          <w:color w:val="000000"/>
          <w:sz w:val="28"/>
          <w:szCs w:val="28"/>
          <w:lang w:eastAsia="en-US"/>
        </w:rPr>
        <w:t xml:space="preserve"> мальчики без степени предварительной подготовки и уровня образования и без наличия способностей, но имеющих желание овладеть знаниями и техникой игры в шахматы</w:t>
      </w:r>
      <w:r>
        <w:rPr>
          <w:color w:val="FF0000"/>
          <w:sz w:val="28"/>
          <w:szCs w:val="28"/>
          <w:lang w:eastAsia="en-US"/>
        </w:rPr>
        <w:t xml:space="preserve">. </w:t>
      </w:r>
      <w:r w:rsidRPr="000E4509">
        <w:rPr>
          <w:color w:val="000000"/>
          <w:sz w:val="28"/>
          <w:szCs w:val="28"/>
        </w:rPr>
        <w:t xml:space="preserve">Количественный состав объединения – </w:t>
      </w:r>
      <w:r w:rsidR="00A54888">
        <w:rPr>
          <w:color w:val="000000"/>
          <w:sz w:val="28"/>
          <w:szCs w:val="28"/>
        </w:rPr>
        <w:t>до 2</w:t>
      </w:r>
      <w:r w:rsidRPr="000E4509">
        <w:rPr>
          <w:color w:val="000000"/>
          <w:sz w:val="28"/>
          <w:szCs w:val="28"/>
        </w:rPr>
        <w:t>0 человек</w:t>
      </w:r>
      <w:r w:rsidR="00110DE1">
        <w:rPr>
          <w:color w:val="000000"/>
          <w:sz w:val="28"/>
          <w:szCs w:val="28"/>
        </w:rPr>
        <w:t xml:space="preserve">. </w:t>
      </w:r>
      <w:r w:rsidR="009D2FC1" w:rsidRPr="000E4509">
        <w:rPr>
          <w:color w:val="000000"/>
          <w:sz w:val="28"/>
          <w:szCs w:val="28"/>
        </w:rPr>
        <w:t>Состав коллектива постоянный</w:t>
      </w:r>
      <w:r w:rsidR="009D2FC1">
        <w:rPr>
          <w:color w:val="000000"/>
          <w:sz w:val="28"/>
          <w:szCs w:val="28"/>
        </w:rPr>
        <w:t xml:space="preserve">. </w:t>
      </w:r>
    </w:p>
    <w:p w:rsidR="00CA407F" w:rsidRPr="00A14FD3" w:rsidRDefault="00110DE1" w:rsidP="00A14FD3">
      <w:pPr>
        <w:ind w:firstLine="85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Зачисление учащихся на обучение по программе осуществляется на основании заявления родителей (законных представителей), согласия на обработку персональных данных, </w:t>
      </w:r>
      <w:r w:rsidR="00CA407F" w:rsidRPr="00CA407F">
        <w:rPr>
          <w:sz w:val="28"/>
          <w:szCs w:val="28"/>
          <w:lang w:eastAsia="en-US"/>
        </w:rPr>
        <w:t xml:space="preserve"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образования детей Краснодарского края» </w:t>
      </w:r>
      <w:hyperlink r:id="rId8" w:history="1">
        <w:r w:rsidR="00CA407F" w:rsidRPr="00A14FD3">
          <w:rPr>
            <w:sz w:val="28"/>
            <w:szCs w:val="28"/>
            <w:u w:val="single"/>
            <w:lang w:eastAsia="en-US"/>
          </w:rPr>
          <w:t>https://р23.навигатор.дети/</w:t>
        </w:r>
      </w:hyperlink>
      <w:r w:rsidR="00CA407F" w:rsidRPr="00A14FD3">
        <w:rPr>
          <w:sz w:val="28"/>
          <w:szCs w:val="28"/>
          <w:lang w:eastAsia="en-US"/>
        </w:rPr>
        <w:t>.</w:t>
      </w:r>
    </w:p>
    <w:p w:rsidR="006D5228" w:rsidRDefault="00CA407F" w:rsidP="00A14FD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5228">
        <w:rPr>
          <w:color w:val="000000"/>
          <w:sz w:val="28"/>
          <w:szCs w:val="28"/>
        </w:rPr>
        <w:t>Основанием для отчисления являются длительная непосещаемость занятий, смена места жительства, другие основания в соответствии с положением о правил</w:t>
      </w:r>
      <w:r w:rsidR="00A54888">
        <w:rPr>
          <w:color w:val="000000"/>
          <w:sz w:val="28"/>
          <w:szCs w:val="28"/>
        </w:rPr>
        <w:t>ах приема, перевода, отчисления МАОУ СОШ № 14 им. И.Г. Шабанова</w:t>
      </w:r>
    </w:p>
    <w:p w:rsidR="00992984" w:rsidRPr="000E4509" w:rsidRDefault="006D5228" w:rsidP="00A14FD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возможность обучения </w:t>
      </w:r>
      <w:r w:rsidRPr="00BD4056">
        <w:rPr>
          <w:b/>
          <w:color w:val="000000"/>
          <w:sz w:val="28"/>
          <w:szCs w:val="28"/>
        </w:rPr>
        <w:t>детей с особыми образовательными потребностями</w:t>
      </w:r>
      <w:r w:rsidR="009D2FC1" w:rsidRPr="00BD4056">
        <w:rPr>
          <w:b/>
          <w:color w:val="000000"/>
          <w:sz w:val="28"/>
          <w:szCs w:val="28"/>
        </w:rPr>
        <w:t>:</w:t>
      </w:r>
      <w:r w:rsidR="009D2FC1">
        <w:rPr>
          <w:color w:val="000000"/>
          <w:sz w:val="28"/>
          <w:szCs w:val="28"/>
        </w:rPr>
        <w:t xml:space="preserve"> детей с высокой мотивацией к предметной области программы, талантливых детей и детей с ограниченными возможностями здоровья, детей, находящихся в трудной жизненной ситуации.</w:t>
      </w:r>
      <w:r w:rsidR="00992984" w:rsidRPr="000E4509">
        <w:rPr>
          <w:color w:val="000000"/>
          <w:sz w:val="28"/>
          <w:szCs w:val="28"/>
        </w:rPr>
        <w:t xml:space="preserve"> </w:t>
      </w:r>
    </w:p>
    <w:p w:rsidR="00992984" w:rsidRPr="000E4509" w:rsidRDefault="00992984" w:rsidP="00A14FD3">
      <w:pPr>
        <w:ind w:firstLine="851"/>
        <w:jc w:val="both"/>
        <w:rPr>
          <w:color w:val="000000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</w:rPr>
        <w:t xml:space="preserve">Уровень программы, объем и сроки ее реализации. </w:t>
      </w:r>
      <w:r w:rsidRPr="000E4509">
        <w:rPr>
          <w:color w:val="000000"/>
          <w:sz w:val="28"/>
          <w:szCs w:val="28"/>
        </w:rPr>
        <w:t xml:space="preserve">Реализация программы ведется на </w:t>
      </w:r>
      <w:r w:rsidRPr="000E4509">
        <w:rPr>
          <w:b/>
          <w:bCs/>
          <w:color w:val="000000"/>
          <w:sz w:val="28"/>
          <w:szCs w:val="28"/>
        </w:rPr>
        <w:t>базовом</w:t>
      </w:r>
      <w:r w:rsidRPr="000E4509">
        <w:rPr>
          <w:color w:val="000000"/>
          <w:sz w:val="28"/>
          <w:szCs w:val="28"/>
        </w:rPr>
        <w:t xml:space="preserve"> уровне,  рассчитана на </w:t>
      </w:r>
      <w:r w:rsidR="00711C63">
        <w:rPr>
          <w:color w:val="000000"/>
          <w:sz w:val="28"/>
          <w:szCs w:val="28"/>
        </w:rPr>
        <w:t>25</w:t>
      </w:r>
      <w:r w:rsidR="00A54888">
        <w:rPr>
          <w:color w:val="000000"/>
          <w:sz w:val="28"/>
          <w:szCs w:val="28"/>
        </w:rPr>
        <w:t>5</w:t>
      </w:r>
      <w:r w:rsidRPr="000E4509">
        <w:rPr>
          <w:color w:val="000000"/>
          <w:sz w:val="28"/>
          <w:szCs w:val="28"/>
        </w:rPr>
        <w:t xml:space="preserve"> час</w:t>
      </w:r>
      <w:r w:rsidR="008D2D73">
        <w:rPr>
          <w:color w:val="000000"/>
          <w:sz w:val="28"/>
          <w:szCs w:val="28"/>
        </w:rPr>
        <w:t>ов</w:t>
      </w:r>
      <w:r w:rsidRPr="000E4509">
        <w:rPr>
          <w:color w:val="000000"/>
          <w:sz w:val="28"/>
          <w:szCs w:val="28"/>
        </w:rPr>
        <w:t xml:space="preserve">, </w:t>
      </w:r>
      <w:r w:rsidR="00A54888">
        <w:rPr>
          <w:color w:val="000000"/>
          <w:sz w:val="28"/>
          <w:szCs w:val="28"/>
        </w:rPr>
        <w:t>5 лет обучения.</w:t>
      </w:r>
    </w:p>
    <w:p w:rsidR="00992984" w:rsidRPr="000E4509" w:rsidRDefault="00992984" w:rsidP="00A14FD3">
      <w:pPr>
        <w:shd w:val="clear" w:color="auto" w:fill="FFFFFF"/>
        <w:ind w:firstLine="851"/>
        <w:jc w:val="both"/>
        <w:rPr>
          <w:color w:val="000000"/>
          <w:spacing w:val="-9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</w:rPr>
        <w:t xml:space="preserve">Форма обучения – </w:t>
      </w:r>
      <w:r w:rsidRPr="000E4509">
        <w:rPr>
          <w:color w:val="000000"/>
          <w:spacing w:val="-9"/>
          <w:sz w:val="28"/>
          <w:szCs w:val="28"/>
        </w:rPr>
        <w:t>очная</w:t>
      </w:r>
    </w:p>
    <w:p w:rsidR="00916722" w:rsidRDefault="00992984" w:rsidP="00A14FD3">
      <w:pPr>
        <w:autoSpaceDE w:val="0"/>
        <w:autoSpaceDN w:val="0"/>
        <w:adjustRightInd w:val="0"/>
        <w:ind w:firstLine="851"/>
        <w:jc w:val="both"/>
        <w:rPr>
          <w:color w:val="000000"/>
          <w:spacing w:val="-8"/>
          <w:sz w:val="28"/>
          <w:szCs w:val="28"/>
        </w:rPr>
      </w:pPr>
      <w:r w:rsidRPr="00D85B58">
        <w:rPr>
          <w:b/>
          <w:bCs/>
          <w:color w:val="000000"/>
          <w:sz w:val="28"/>
          <w:szCs w:val="28"/>
          <w:lang w:eastAsia="en-US"/>
        </w:rPr>
        <w:lastRenderedPageBreak/>
        <w:t>Режим занятий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A54888">
        <w:rPr>
          <w:color w:val="000000"/>
          <w:spacing w:val="-8"/>
          <w:sz w:val="28"/>
          <w:szCs w:val="28"/>
        </w:rPr>
        <w:t xml:space="preserve">1, 5 ч </w:t>
      </w:r>
      <w:r w:rsidR="00BD4056">
        <w:rPr>
          <w:color w:val="000000"/>
          <w:spacing w:val="-8"/>
          <w:sz w:val="28"/>
          <w:szCs w:val="28"/>
        </w:rPr>
        <w:t xml:space="preserve"> в неделю </w:t>
      </w:r>
      <w:r w:rsidR="00916722">
        <w:rPr>
          <w:color w:val="000000"/>
          <w:spacing w:val="-8"/>
          <w:sz w:val="28"/>
          <w:szCs w:val="28"/>
        </w:rPr>
        <w:t>.</w:t>
      </w:r>
    </w:p>
    <w:p w:rsidR="00BD4056" w:rsidRDefault="00BD4056" w:rsidP="00A14FD3">
      <w:pPr>
        <w:autoSpaceDE w:val="0"/>
        <w:autoSpaceDN w:val="0"/>
        <w:adjustRightInd w:val="0"/>
        <w:ind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Итого </w:t>
      </w:r>
      <w:r w:rsidR="00D63FDC">
        <w:rPr>
          <w:color w:val="000000"/>
          <w:spacing w:val="-8"/>
          <w:sz w:val="28"/>
          <w:szCs w:val="28"/>
        </w:rPr>
        <w:t>25</w:t>
      </w:r>
      <w:r w:rsidR="00A54888">
        <w:rPr>
          <w:color w:val="000000"/>
          <w:spacing w:val="-8"/>
          <w:sz w:val="28"/>
          <w:szCs w:val="28"/>
        </w:rPr>
        <w:t>5</w:t>
      </w:r>
      <w:r>
        <w:rPr>
          <w:color w:val="000000"/>
          <w:spacing w:val="-8"/>
          <w:sz w:val="28"/>
          <w:szCs w:val="28"/>
        </w:rPr>
        <w:t xml:space="preserve"> час</w:t>
      </w:r>
      <w:r w:rsidR="008D2D73">
        <w:rPr>
          <w:color w:val="000000"/>
          <w:spacing w:val="-8"/>
          <w:sz w:val="28"/>
          <w:szCs w:val="28"/>
        </w:rPr>
        <w:t>ов</w:t>
      </w:r>
      <w:r>
        <w:rPr>
          <w:color w:val="000000"/>
          <w:spacing w:val="-8"/>
          <w:sz w:val="28"/>
          <w:szCs w:val="28"/>
        </w:rPr>
        <w:t xml:space="preserve"> за период обучения по программе.</w:t>
      </w:r>
    </w:p>
    <w:p w:rsidR="00BD4056" w:rsidRPr="00D85B58" w:rsidRDefault="00992984" w:rsidP="00A14FD3">
      <w:pPr>
        <w:autoSpaceDE w:val="0"/>
        <w:autoSpaceDN w:val="0"/>
        <w:adjustRightInd w:val="0"/>
        <w:ind w:firstLine="851"/>
        <w:jc w:val="both"/>
        <w:rPr>
          <w:color w:val="000000"/>
          <w:spacing w:val="-9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  <w:lang w:eastAsia="en-US"/>
        </w:rPr>
        <w:t>Особенности организа</w:t>
      </w:r>
      <w:r>
        <w:rPr>
          <w:b/>
          <w:bCs/>
          <w:color w:val="000000"/>
          <w:sz w:val="28"/>
          <w:szCs w:val="28"/>
          <w:lang w:eastAsia="en-US"/>
        </w:rPr>
        <w:t xml:space="preserve">ции образовательного процесса. </w:t>
      </w:r>
      <w:r w:rsidR="00BD4056">
        <w:rPr>
          <w:color w:val="000000"/>
          <w:spacing w:val="-8"/>
          <w:sz w:val="28"/>
          <w:szCs w:val="28"/>
        </w:rPr>
        <w:t xml:space="preserve">Основной формой обучения является занятие. </w:t>
      </w:r>
      <w:r w:rsidR="00BD4056" w:rsidRPr="00D85B58">
        <w:rPr>
          <w:color w:val="000000"/>
          <w:sz w:val="28"/>
          <w:szCs w:val="28"/>
        </w:rPr>
        <w:t xml:space="preserve">Занятия проводятся с полным составом группы.  </w:t>
      </w:r>
      <w:r w:rsidR="00BD4056" w:rsidRPr="00D85B58">
        <w:rPr>
          <w:color w:val="000000"/>
          <w:sz w:val="28"/>
          <w:szCs w:val="28"/>
          <w:lang w:eastAsia="en-US"/>
        </w:rPr>
        <w:t xml:space="preserve">Форма организации деятельности – групповая. Количество детей в объединении </w:t>
      </w:r>
      <w:r w:rsidR="009D3DEC">
        <w:rPr>
          <w:color w:val="000000"/>
          <w:sz w:val="28"/>
          <w:szCs w:val="28"/>
          <w:lang w:eastAsia="en-US"/>
        </w:rPr>
        <w:t xml:space="preserve">– до </w:t>
      </w:r>
      <w:r w:rsidR="00BD4056">
        <w:rPr>
          <w:color w:val="000000"/>
          <w:sz w:val="28"/>
          <w:szCs w:val="28"/>
          <w:lang w:eastAsia="en-US"/>
        </w:rPr>
        <w:t xml:space="preserve"> </w:t>
      </w:r>
      <w:r w:rsidR="009D3DEC">
        <w:rPr>
          <w:color w:val="000000"/>
          <w:sz w:val="28"/>
          <w:szCs w:val="28"/>
          <w:lang w:eastAsia="en-US"/>
        </w:rPr>
        <w:t>2</w:t>
      </w:r>
      <w:r w:rsidR="00BD4056" w:rsidRPr="00D85B58">
        <w:rPr>
          <w:color w:val="000000"/>
          <w:sz w:val="28"/>
          <w:szCs w:val="28"/>
          <w:lang w:eastAsia="en-US"/>
        </w:rPr>
        <w:t xml:space="preserve">0 человек. </w:t>
      </w:r>
      <w:r w:rsidR="00BD4056">
        <w:rPr>
          <w:color w:val="000000"/>
          <w:sz w:val="28"/>
          <w:szCs w:val="28"/>
          <w:lang w:eastAsia="en-US"/>
        </w:rPr>
        <w:t>Продолжительность занятий</w:t>
      </w:r>
      <w:r w:rsidR="009D3DEC">
        <w:rPr>
          <w:color w:val="000000"/>
          <w:sz w:val="28"/>
          <w:szCs w:val="28"/>
          <w:lang w:eastAsia="en-US"/>
        </w:rPr>
        <w:t xml:space="preserve"> 1,5  </w:t>
      </w:r>
      <w:r w:rsidR="00BD4056" w:rsidRPr="00CC4CCE">
        <w:rPr>
          <w:color w:val="000000"/>
          <w:sz w:val="28"/>
          <w:szCs w:val="28"/>
          <w:lang w:eastAsia="en-US"/>
        </w:rPr>
        <w:t xml:space="preserve"> </w:t>
      </w:r>
      <w:r w:rsidR="009D3DEC">
        <w:rPr>
          <w:color w:val="000000"/>
          <w:spacing w:val="-9"/>
          <w:sz w:val="28"/>
          <w:szCs w:val="28"/>
        </w:rPr>
        <w:t xml:space="preserve">учащихся с 5 по по 11 класс </w:t>
      </w:r>
      <w:r w:rsidR="00C205FB">
        <w:rPr>
          <w:color w:val="000000"/>
          <w:spacing w:val="-9"/>
          <w:sz w:val="28"/>
          <w:szCs w:val="28"/>
        </w:rPr>
        <w:t xml:space="preserve"> в 6 </w:t>
      </w:r>
      <w:r w:rsidR="00FB4FE9">
        <w:rPr>
          <w:color w:val="000000"/>
          <w:spacing w:val="-9"/>
          <w:sz w:val="28"/>
          <w:szCs w:val="28"/>
        </w:rPr>
        <w:t>группах( 1гр-5-е кл, 2 гр. -6-е  кл, 3</w:t>
      </w:r>
      <w:r w:rsidR="00C205FB">
        <w:rPr>
          <w:color w:val="000000"/>
          <w:spacing w:val="-9"/>
          <w:sz w:val="28"/>
          <w:szCs w:val="28"/>
        </w:rPr>
        <w:t>гр. -</w:t>
      </w:r>
      <w:r w:rsidR="00FB4FE9">
        <w:rPr>
          <w:color w:val="000000"/>
          <w:spacing w:val="-9"/>
          <w:sz w:val="28"/>
          <w:szCs w:val="28"/>
        </w:rPr>
        <w:t xml:space="preserve"> 7</w:t>
      </w:r>
      <w:r w:rsidR="00C205FB">
        <w:rPr>
          <w:color w:val="000000"/>
          <w:spacing w:val="-9"/>
          <w:sz w:val="28"/>
          <w:szCs w:val="28"/>
        </w:rPr>
        <w:t xml:space="preserve"> кл. 4 гр.- 8 кл., 5  гр. 9кл. ; </w:t>
      </w:r>
      <w:r w:rsidR="00FB4FE9">
        <w:rPr>
          <w:color w:val="000000"/>
          <w:spacing w:val="-9"/>
          <w:sz w:val="28"/>
          <w:szCs w:val="28"/>
        </w:rPr>
        <w:t xml:space="preserve"> </w:t>
      </w:r>
      <w:r w:rsidR="00C205FB">
        <w:rPr>
          <w:color w:val="000000"/>
          <w:spacing w:val="-9"/>
          <w:sz w:val="28"/>
          <w:szCs w:val="28"/>
        </w:rPr>
        <w:t>6 гр. 10-11 кл.</w:t>
      </w:r>
      <w:r w:rsidR="00FB4FE9">
        <w:rPr>
          <w:color w:val="000000"/>
          <w:spacing w:val="-9"/>
          <w:sz w:val="28"/>
          <w:szCs w:val="28"/>
        </w:rPr>
        <w:t>)</w:t>
      </w:r>
    </w:p>
    <w:p w:rsidR="00992984" w:rsidRDefault="00992984" w:rsidP="00A14F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E4509">
        <w:rPr>
          <w:color w:val="000000"/>
          <w:sz w:val="28"/>
          <w:szCs w:val="28"/>
        </w:rPr>
        <w:t xml:space="preserve">Программа </w:t>
      </w:r>
      <w:r w:rsidR="00FC4BD9">
        <w:rPr>
          <w:color w:val="000000"/>
          <w:sz w:val="28"/>
          <w:szCs w:val="28"/>
        </w:rPr>
        <w:t>созда</w:t>
      </w:r>
      <w:r w:rsidRPr="000E4509">
        <w:rPr>
          <w:color w:val="000000"/>
          <w:sz w:val="28"/>
          <w:szCs w:val="28"/>
        </w:rPr>
        <w:t>е</w:t>
      </w:r>
      <w:r w:rsidR="00FC4BD9">
        <w:rPr>
          <w:color w:val="000000"/>
          <w:sz w:val="28"/>
          <w:szCs w:val="28"/>
        </w:rPr>
        <w:t>т условия</w:t>
      </w:r>
      <w:r w:rsidRPr="000E4509">
        <w:rPr>
          <w:color w:val="000000"/>
          <w:sz w:val="28"/>
          <w:szCs w:val="28"/>
        </w:rPr>
        <w:t xml:space="preserve"> для социального, культурного и профессионального самоопределения, творческой самореализации личности ребенка через приобщение к миру шахмат. </w:t>
      </w:r>
    </w:p>
    <w:p w:rsidR="00263A4D" w:rsidRDefault="00263A4D" w:rsidP="00A14FD3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</w:rPr>
      </w:pPr>
      <w:r w:rsidRPr="00263A4D">
        <w:rPr>
          <w:color w:val="000000"/>
          <w:spacing w:val="-9"/>
          <w:sz w:val="28"/>
          <w:szCs w:val="28"/>
        </w:rPr>
        <w:t>Обучение строится на следующих принципах:</w:t>
      </w:r>
      <w:r w:rsidRPr="00263A4D">
        <w:rPr>
          <w:color w:val="FF0000"/>
          <w:spacing w:val="-9"/>
          <w:sz w:val="28"/>
          <w:szCs w:val="28"/>
        </w:rPr>
        <w:t xml:space="preserve"> </w:t>
      </w:r>
      <w:r w:rsidRPr="00263A4D">
        <w:rPr>
          <w:rFonts w:eastAsia="TimesNewRomanPSMT"/>
          <w:sz w:val="28"/>
          <w:szCs w:val="28"/>
        </w:rPr>
        <w:t>доступности в обучении и  воспитании, согласно которому работа строится с учетом возрастных особенностей учащихся, уровня их обученности и воспитанности (от простого к сложному);</w:t>
      </w:r>
      <w:r w:rsidRPr="00263A4D">
        <w:rPr>
          <w:rFonts w:eastAsia="SymbolMT"/>
          <w:sz w:val="28"/>
          <w:szCs w:val="28"/>
        </w:rPr>
        <w:t xml:space="preserve"> </w:t>
      </w:r>
      <w:r w:rsidRPr="00263A4D">
        <w:rPr>
          <w:rFonts w:eastAsia="TimesNewRomanPSMT"/>
          <w:sz w:val="28"/>
          <w:szCs w:val="28"/>
        </w:rPr>
        <w:t xml:space="preserve">наглядности – использование демонстрационной доски, шахматных часов, дидактического материала, помогающего глубокому усвоению учебной программы; индивидуальности – подхода в </w:t>
      </w:r>
      <w:r w:rsidR="00490F6A">
        <w:rPr>
          <w:rFonts w:eastAsia="TimesNewRomanPSMT"/>
          <w:sz w:val="28"/>
          <w:szCs w:val="28"/>
        </w:rPr>
        <w:t xml:space="preserve">обучении и </w:t>
      </w:r>
      <w:r w:rsidRPr="00263A4D">
        <w:rPr>
          <w:rFonts w:eastAsia="TimesNewRomanPSMT"/>
          <w:sz w:val="28"/>
          <w:szCs w:val="28"/>
        </w:rPr>
        <w:t xml:space="preserve">воспитании с учетом характера, способностей, интересов; коллективности – использования индивидуальной, фронтальной и групповой </w:t>
      </w:r>
      <w:r w:rsidR="00490F6A">
        <w:rPr>
          <w:rFonts w:eastAsia="TimesNewRomanPSMT"/>
          <w:sz w:val="28"/>
          <w:szCs w:val="28"/>
        </w:rPr>
        <w:t xml:space="preserve">форм </w:t>
      </w:r>
      <w:r w:rsidRPr="00263A4D">
        <w:rPr>
          <w:rFonts w:eastAsia="TimesNewRomanPSMT"/>
          <w:sz w:val="28"/>
          <w:szCs w:val="28"/>
        </w:rPr>
        <w:t>работы; сотрудничества – создание благоприятных условий для самореализации личности в коллективе; связи теории и практики – применение знаний на практике (ведение партии, решение задач); сочетание уважения к личности ребенка с разумной требовательностью</w:t>
      </w:r>
      <w:r w:rsidR="00FC4BD9">
        <w:rPr>
          <w:rFonts w:eastAsia="TimesNewRomanPSMT"/>
          <w:sz w:val="28"/>
          <w:szCs w:val="28"/>
        </w:rPr>
        <w:t>.</w:t>
      </w:r>
    </w:p>
    <w:p w:rsidR="00992984" w:rsidRPr="005A2E1E" w:rsidRDefault="00CA407F" w:rsidP="005A2E1E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A534D">
        <w:rPr>
          <w:b/>
          <w:sz w:val="28"/>
          <w:szCs w:val="28"/>
          <w:shd w:val="clear" w:color="auto" w:fill="FFFFFF"/>
        </w:rPr>
        <w:t xml:space="preserve"> Цели </w:t>
      </w:r>
      <w:r w:rsidR="00263A4D" w:rsidRPr="005A534D">
        <w:rPr>
          <w:b/>
          <w:sz w:val="28"/>
          <w:szCs w:val="28"/>
          <w:shd w:val="clear" w:color="auto" w:fill="FFFFFF"/>
        </w:rPr>
        <w:t xml:space="preserve"> и задачи программы</w:t>
      </w:r>
    </w:p>
    <w:p w:rsidR="00992984" w:rsidRPr="00CD0538" w:rsidRDefault="00992984" w:rsidP="00CD0538">
      <w:pPr>
        <w:shd w:val="clear" w:color="auto" w:fill="FFFFFF"/>
        <w:ind w:firstLine="540"/>
        <w:jc w:val="both"/>
        <w:rPr>
          <w:sz w:val="28"/>
          <w:szCs w:val="28"/>
        </w:rPr>
      </w:pPr>
      <w:r w:rsidRPr="00CD0538">
        <w:rPr>
          <w:b/>
          <w:bCs/>
          <w:color w:val="000000"/>
          <w:sz w:val="28"/>
          <w:szCs w:val="28"/>
          <w:lang w:eastAsia="en-US"/>
        </w:rPr>
        <w:t xml:space="preserve">Цель программы: </w:t>
      </w:r>
      <w:r w:rsidRPr="00CD0538">
        <w:rPr>
          <w:rFonts w:eastAsia="TimesNewRomanPSMT"/>
          <w:sz w:val="28"/>
          <w:szCs w:val="28"/>
        </w:rPr>
        <w:t>формирование у учащихся целостного представления о шахматах и шахматной игре и</w:t>
      </w:r>
      <w:r w:rsidRPr="00CD0538">
        <w:rPr>
          <w:sz w:val="28"/>
          <w:szCs w:val="28"/>
        </w:rPr>
        <w:t xml:space="preserve"> создание условий для развития интеллектуально творческой, одаренной личности </w:t>
      </w:r>
      <w:r w:rsidR="00CA407F">
        <w:rPr>
          <w:sz w:val="28"/>
          <w:szCs w:val="28"/>
        </w:rPr>
        <w:t>посредством занятий</w:t>
      </w:r>
      <w:r w:rsidRPr="00CD0538">
        <w:rPr>
          <w:sz w:val="28"/>
          <w:szCs w:val="28"/>
        </w:rPr>
        <w:t xml:space="preserve"> шахматами.</w:t>
      </w:r>
    </w:p>
    <w:p w:rsidR="00992984" w:rsidRPr="00CD0538" w:rsidRDefault="00992984" w:rsidP="00CD0538">
      <w:pPr>
        <w:shd w:val="clear" w:color="auto" w:fill="FFFFFF"/>
        <w:ind w:firstLine="540"/>
        <w:jc w:val="both"/>
        <w:rPr>
          <w:rFonts w:eastAsia="TimesNewRomanPSMT"/>
          <w:sz w:val="28"/>
          <w:szCs w:val="28"/>
        </w:rPr>
      </w:pPr>
      <w:r w:rsidRPr="00CD0538">
        <w:rPr>
          <w:color w:val="000000"/>
          <w:sz w:val="28"/>
          <w:szCs w:val="28"/>
        </w:rPr>
        <w:t>Для достижения данной цели программа предусматривает выполнение следующих</w:t>
      </w:r>
      <w:r w:rsidRPr="00CD0538">
        <w:rPr>
          <w:b/>
          <w:bCs/>
          <w:color w:val="000000"/>
          <w:sz w:val="28"/>
          <w:szCs w:val="28"/>
        </w:rPr>
        <w:t xml:space="preserve"> задач:</w:t>
      </w:r>
    </w:p>
    <w:p w:rsidR="005A3B0A" w:rsidRDefault="000D1F60" w:rsidP="005A3B0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</w:t>
      </w:r>
      <w:r w:rsidR="00992984">
        <w:rPr>
          <w:b/>
          <w:bCs/>
          <w:i/>
          <w:iCs/>
          <w:sz w:val="28"/>
          <w:szCs w:val="28"/>
        </w:rPr>
        <w:t>:</w:t>
      </w:r>
    </w:p>
    <w:p w:rsidR="005A3B0A" w:rsidRPr="005A3B0A" w:rsidRDefault="005A3B0A" w:rsidP="005A3B0A">
      <w:pPr>
        <w:pStyle w:val="Default"/>
        <w:ind w:firstLine="540"/>
        <w:rPr>
          <w:bCs/>
          <w:iCs/>
          <w:sz w:val="28"/>
          <w:szCs w:val="28"/>
        </w:rPr>
      </w:pPr>
      <w:r w:rsidRPr="005A3B0A">
        <w:rPr>
          <w:bCs/>
          <w:iCs/>
          <w:sz w:val="28"/>
          <w:szCs w:val="28"/>
        </w:rPr>
        <w:t xml:space="preserve">- познакомить с историей шахматной игры; </w:t>
      </w:r>
    </w:p>
    <w:p w:rsidR="00992984" w:rsidRPr="00220674" w:rsidRDefault="00992984" w:rsidP="00EB769F">
      <w:pPr>
        <w:pStyle w:val="Default"/>
        <w:ind w:firstLine="540"/>
        <w:jc w:val="both"/>
        <w:rPr>
          <w:sz w:val="28"/>
          <w:szCs w:val="28"/>
        </w:rPr>
      </w:pPr>
      <w:r w:rsidRPr="00220674">
        <w:rPr>
          <w:sz w:val="28"/>
          <w:szCs w:val="28"/>
        </w:rPr>
        <w:t xml:space="preserve">- сформировать базовые навыки стратегии, тактики и техники шахматной игры; </w:t>
      </w:r>
    </w:p>
    <w:p w:rsidR="00992984" w:rsidRPr="00220674" w:rsidRDefault="00992984" w:rsidP="00EB769F">
      <w:pPr>
        <w:pStyle w:val="Default"/>
        <w:ind w:firstLine="540"/>
        <w:jc w:val="both"/>
        <w:rPr>
          <w:sz w:val="28"/>
          <w:szCs w:val="28"/>
        </w:rPr>
      </w:pPr>
      <w:r w:rsidRPr="00220674">
        <w:rPr>
          <w:sz w:val="28"/>
          <w:szCs w:val="28"/>
        </w:rPr>
        <w:t xml:space="preserve">- сформировать знания приемов игры в миттельшпиле, закономерностей эндшпиля; </w:t>
      </w:r>
    </w:p>
    <w:p w:rsidR="00992984" w:rsidRPr="00220674" w:rsidRDefault="00992984" w:rsidP="00CD0538">
      <w:pPr>
        <w:pStyle w:val="Default"/>
        <w:ind w:firstLine="540"/>
        <w:rPr>
          <w:sz w:val="28"/>
          <w:szCs w:val="28"/>
        </w:rPr>
      </w:pPr>
      <w:r w:rsidRPr="00220674">
        <w:rPr>
          <w:sz w:val="28"/>
          <w:szCs w:val="28"/>
        </w:rPr>
        <w:t xml:space="preserve">- закрепить полученные знания, умения и навыки в турнирной практике; </w:t>
      </w:r>
    </w:p>
    <w:p w:rsidR="00992984" w:rsidRPr="00220674" w:rsidRDefault="00992984" w:rsidP="00CD0538">
      <w:pPr>
        <w:pStyle w:val="ab"/>
        <w:spacing w:before="0" w:beforeAutospacing="0" w:after="0" w:afterAutospacing="0"/>
        <w:ind w:right="-1" w:firstLine="54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5A3B0A">
        <w:rPr>
          <w:sz w:val="28"/>
          <w:szCs w:val="28"/>
        </w:rPr>
        <w:t xml:space="preserve"> </w:t>
      </w:r>
      <w:r w:rsidRPr="00220674">
        <w:rPr>
          <w:sz w:val="28"/>
          <w:szCs w:val="28"/>
        </w:rPr>
        <w:t>формировать навыки самостоятельной работы с шахматными источниками.</w:t>
      </w:r>
    </w:p>
    <w:p w:rsidR="00992984" w:rsidRDefault="00992984" w:rsidP="00187B65">
      <w:pPr>
        <w:widowControl w:val="0"/>
        <w:jc w:val="both"/>
        <w:rPr>
          <w:color w:val="000000"/>
          <w:sz w:val="28"/>
          <w:szCs w:val="28"/>
        </w:rPr>
      </w:pPr>
      <w:r w:rsidRPr="002A4D59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2A4D59">
        <w:rPr>
          <w:color w:val="000000"/>
          <w:sz w:val="28"/>
          <w:szCs w:val="28"/>
        </w:rPr>
        <w:t xml:space="preserve">  </w:t>
      </w:r>
    </w:p>
    <w:p w:rsidR="00992984" w:rsidRPr="000D1F60" w:rsidRDefault="00992984" w:rsidP="00CD053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275BE">
        <w:rPr>
          <w:sz w:val="28"/>
          <w:szCs w:val="28"/>
        </w:rPr>
        <w:t xml:space="preserve">- воспитание положительных качеств личности – аккуратности, усидчивости, дисциплинированности, самостоятельности, потребности в </w:t>
      </w:r>
      <w:r w:rsidRPr="000D1F60">
        <w:rPr>
          <w:color w:val="auto"/>
          <w:sz w:val="28"/>
          <w:szCs w:val="28"/>
        </w:rPr>
        <w:t xml:space="preserve">саморазвитии и др. </w:t>
      </w:r>
    </w:p>
    <w:p w:rsidR="00992984" w:rsidRPr="00D275BE" w:rsidRDefault="000D1F60" w:rsidP="00CD0538">
      <w:pPr>
        <w:pStyle w:val="Default"/>
        <w:ind w:firstLine="540"/>
        <w:jc w:val="both"/>
        <w:rPr>
          <w:sz w:val="28"/>
          <w:szCs w:val="28"/>
        </w:rPr>
      </w:pPr>
      <w:r w:rsidRPr="000D1F60">
        <w:rPr>
          <w:color w:val="auto"/>
          <w:sz w:val="28"/>
          <w:szCs w:val="28"/>
        </w:rPr>
        <w:t>-</w:t>
      </w:r>
      <w:r w:rsidR="00CA407F" w:rsidRPr="000D1F60">
        <w:rPr>
          <w:color w:val="auto"/>
          <w:sz w:val="28"/>
          <w:szCs w:val="28"/>
        </w:rPr>
        <w:t xml:space="preserve"> формирование</w:t>
      </w:r>
      <w:r w:rsidR="00992984" w:rsidRPr="000D1F60">
        <w:rPr>
          <w:color w:val="auto"/>
          <w:sz w:val="28"/>
          <w:szCs w:val="28"/>
        </w:rPr>
        <w:t xml:space="preserve"> положительных мотивов к обучению через</w:t>
      </w:r>
      <w:r w:rsidR="00992984" w:rsidRPr="00D275BE">
        <w:rPr>
          <w:sz w:val="28"/>
          <w:szCs w:val="28"/>
        </w:rPr>
        <w:t xml:space="preserve"> использование ситуации успеха и др.; </w:t>
      </w:r>
    </w:p>
    <w:p w:rsidR="00992984" w:rsidRPr="00D275BE" w:rsidRDefault="00992984" w:rsidP="00CD0538">
      <w:pPr>
        <w:shd w:val="clear" w:color="auto" w:fill="FFFFFF"/>
        <w:ind w:firstLine="540"/>
        <w:jc w:val="both"/>
        <w:rPr>
          <w:sz w:val="28"/>
          <w:szCs w:val="28"/>
        </w:rPr>
      </w:pPr>
      <w:r w:rsidRPr="000D1F60">
        <w:rPr>
          <w:sz w:val="28"/>
          <w:szCs w:val="28"/>
        </w:rPr>
        <w:lastRenderedPageBreak/>
        <w:t>- воспитание общеучебных навыков в процессе работы с шахматной</w:t>
      </w:r>
      <w:r w:rsidRPr="00D275BE">
        <w:rPr>
          <w:sz w:val="28"/>
          <w:szCs w:val="28"/>
        </w:rPr>
        <w:t xml:space="preserve"> литературой, поведения на занятии и др.;</w:t>
      </w:r>
    </w:p>
    <w:p w:rsidR="00992984" w:rsidRPr="00D275BE" w:rsidRDefault="00992984" w:rsidP="00CD0538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  <w:r w:rsidRPr="00D275BE">
        <w:rPr>
          <w:color w:val="000000"/>
          <w:sz w:val="28"/>
          <w:szCs w:val="28"/>
        </w:rPr>
        <w:t xml:space="preserve"> -   формирование потребности        в     соблюдении          основ        гигиены   и  здорового образа жизни, укрепление здоровья, закаливание организма;</w:t>
      </w:r>
    </w:p>
    <w:p w:rsidR="00992984" w:rsidRPr="002A4D59" w:rsidRDefault="00992984" w:rsidP="002A4D59">
      <w:pPr>
        <w:pStyle w:val="Default"/>
        <w:rPr>
          <w:b/>
          <w:bCs/>
          <w:i/>
          <w:iCs/>
          <w:sz w:val="28"/>
          <w:szCs w:val="28"/>
        </w:rPr>
      </w:pPr>
      <w:r w:rsidRPr="002A4D59">
        <w:rPr>
          <w:b/>
          <w:bCs/>
          <w:i/>
          <w:iCs/>
          <w:sz w:val="28"/>
          <w:szCs w:val="28"/>
        </w:rPr>
        <w:t>метапредметные: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color w:val="FF0000"/>
          <w:sz w:val="28"/>
          <w:szCs w:val="28"/>
        </w:rPr>
        <w:t xml:space="preserve"> </w:t>
      </w:r>
      <w:r w:rsidRPr="002A4D59">
        <w:rPr>
          <w:sz w:val="28"/>
          <w:szCs w:val="28"/>
        </w:rPr>
        <w:t xml:space="preserve">- развитие мышления </w:t>
      </w:r>
      <w:r>
        <w:rPr>
          <w:sz w:val="28"/>
          <w:szCs w:val="28"/>
        </w:rPr>
        <w:t>уча</w:t>
      </w:r>
      <w:r w:rsidRPr="002A4D59">
        <w:rPr>
          <w:sz w:val="28"/>
          <w:szCs w:val="28"/>
        </w:rPr>
        <w:t xml:space="preserve">щихся в процессе анализа партий, решения задач и этюдов и т.п.;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t>- развитие внимания, особенно концентрации, устойчивости и</w:t>
      </w:r>
      <w:r>
        <w:rPr>
          <w:sz w:val="28"/>
          <w:szCs w:val="28"/>
        </w:rPr>
        <w:t xml:space="preserve"> </w:t>
      </w:r>
      <w:r w:rsidRPr="002A4D59">
        <w:rPr>
          <w:sz w:val="28"/>
          <w:szCs w:val="28"/>
        </w:rPr>
        <w:t xml:space="preserve">переключаемости в процессе шахматной игры;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t xml:space="preserve">- развитие памяти через усвоение шахматной теории;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t xml:space="preserve">- развитие навыков пространственного ориентирования в процессе работы с шахматной доской; </w:t>
      </w:r>
    </w:p>
    <w:p w:rsidR="004A64B8" w:rsidRPr="00A8617B" w:rsidRDefault="00992984" w:rsidP="00A8617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69F">
        <w:rPr>
          <w:sz w:val="28"/>
          <w:szCs w:val="28"/>
        </w:rPr>
        <w:t xml:space="preserve"> </w:t>
      </w:r>
      <w:r w:rsidRPr="002A4D59">
        <w:rPr>
          <w:sz w:val="28"/>
          <w:szCs w:val="28"/>
        </w:rPr>
        <w:t>развитие познавательных интересов в процессе погружен</w:t>
      </w:r>
      <w:r w:rsidR="00EB769F">
        <w:rPr>
          <w:sz w:val="28"/>
          <w:szCs w:val="28"/>
        </w:rPr>
        <w:t>ия уча</w:t>
      </w:r>
      <w:r w:rsidRPr="002A4D59">
        <w:rPr>
          <w:sz w:val="28"/>
          <w:szCs w:val="28"/>
        </w:rPr>
        <w:t>щи</w:t>
      </w:r>
      <w:r w:rsidR="00A8617B">
        <w:rPr>
          <w:sz w:val="28"/>
          <w:szCs w:val="28"/>
        </w:rPr>
        <w:t>хся в мир шахмат и его историю.</w:t>
      </w:r>
    </w:p>
    <w:p w:rsidR="004A64B8" w:rsidRDefault="004A64B8" w:rsidP="00220429">
      <w:pPr>
        <w:jc w:val="center"/>
        <w:rPr>
          <w:rFonts w:eastAsia="Calibri"/>
          <w:b/>
          <w:sz w:val="28"/>
          <w:szCs w:val="28"/>
        </w:rPr>
      </w:pPr>
    </w:p>
    <w:p w:rsidR="00D34A22" w:rsidRDefault="00220429" w:rsidP="005A2E1E">
      <w:pPr>
        <w:jc w:val="center"/>
        <w:rPr>
          <w:b/>
          <w:bCs/>
          <w:color w:val="000000"/>
          <w:sz w:val="28"/>
          <w:szCs w:val="28"/>
        </w:rPr>
      </w:pPr>
      <w:r w:rsidRPr="00AF19BF">
        <w:rPr>
          <w:b/>
          <w:bCs/>
          <w:color w:val="000000"/>
          <w:sz w:val="28"/>
          <w:szCs w:val="28"/>
        </w:rPr>
        <w:t>Учебный план</w:t>
      </w:r>
    </w:p>
    <w:p w:rsidR="00D34A22" w:rsidRPr="00AF19BF" w:rsidRDefault="00D34A22" w:rsidP="005A2E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год обучения</w:t>
      </w:r>
      <w:r w:rsidR="002956C8">
        <w:rPr>
          <w:b/>
          <w:bCs/>
          <w:color w:val="000000"/>
          <w:sz w:val="28"/>
          <w:szCs w:val="28"/>
        </w:rPr>
        <w:t xml:space="preserve"> (5 класс)</w:t>
      </w: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044"/>
        <w:gridCol w:w="988"/>
        <w:gridCol w:w="992"/>
        <w:gridCol w:w="1134"/>
        <w:gridCol w:w="2410"/>
      </w:tblGrid>
      <w:tr w:rsidR="00220429" w:rsidRPr="00CF3A38" w:rsidTr="00A8617B">
        <w:trPr>
          <w:trHeight w:val="298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220429" w:rsidRPr="00CF3A38" w:rsidTr="00A8617B">
        <w:trPr>
          <w:trHeight w:val="298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429" w:rsidRPr="00CF3A38" w:rsidTr="00A8617B">
        <w:trPr>
          <w:trHeight w:val="255"/>
          <w:jc w:val="center"/>
        </w:trPr>
        <w:tc>
          <w:tcPr>
            <w:tcW w:w="94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220429" w:rsidRPr="00CF3A38" w:rsidTr="00A8617B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9D3DEC" w:rsidRPr="00594329" w:rsidRDefault="009D3DEC" w:rsidP="009D3DEC">
            <w:pPr>
              <w:jc w:val="both"/>
              <w:rPr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  <w:lang w:val="en-US"/>
              </w:rPr>
              <w:t>Введение.Немного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05B1">
              <w:rPr>
                <w:b/>
                <w:bCs/>
                <w:sz w:val="28"/>
                <w:szCs w:val="28"/>
                <w:lang w:val="en-US"/>
              </w:rPr>
              <w:t>истории</w:t>
            </w:r>
            <w:r w:rsidRPr="00594329">
              <w:rPr>
                <w:sz w:val="28"/>
                <w:szCs w:val="28"/>
              </w:rPr>
              <w:tab/>
            </w:r>
          </w:p>
          <w:p w:rsidR="009D3DEC" w:rsidRPr="00594329" w:rsidRDefault="009D3DEC" w:rsidP="009D3DEC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220429" w:rsidRPr="00CF3A38" w:rsidRDefault="00220429" w:rsidP="00A861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DE5B76" w:rsidRPr="00CF3A38" w:rsidTr="00A8617B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DE5B76" w:rsidRPr="00CF3A38" w:rsidRDefault="009D3DEC" w:rsidP="009D3DEC">
            <w:pPr>
              <w:rPr>
                <w:color w:val="000000"/>
                <w:sz w:val="28"/>
                <w:szCs w:val="28"/>
              </w:rPr>
            </w:pPr>
            <w:r w:rsidRPr="004C63A9">
              <w:rPr>
                <w:b/>
                <w:bCs/>
                <w:sz w:val="28"/>
                <w:szCs w:val="28"/>
              </w:rPr>
              <w:t>Ходы фигур и пешек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опрос, наблюдение</w:t>
            </w:r>
          </w:p>
        </w:tc>
      </w:tr>
      <w:tr w:rsidR="00220429" w:rsidRPr="00CF3A38" w:rsidTr="00A8617B">
        <w:trPr>
          <w:trHeight w:val="326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9D3DEC" w:rsidRPr="002C05B1" w:rsidRDefault="009D3DEC" w:rsidP="009D3DEC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Цель шахматной игры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429" w:rsidRPr="00CF3A38" w:rsidRDefault="00220429" w:rsidP="00DE5B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</w:t>
            </w:r>
            <w:r w:rsidR="00220429" w:rsidRPr="00CF3A38">
              <w:rPr>
                <w:snapToGrid w:val="0"/>
                <w:color w:val="000000"/>
                <w:sz w:val="28"/>
                <w:szCs w:val="28"/>
              </w:rPr>
              <w:t xml:space="preserve">прос, наблюдение </w:t>
            </w:r>
          </w:p>
        </w:tc>
      </w:tr>
      <w:tr w:rsidR="00220429" w:rsidRPr="00CF3A38" w:rsidTr="00A8617B">
        <w:trPr>
          <w:trHeight w:val="13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9D3DEC">
            <w:pPr>
              <w:rPr>
                <w:color w:val="000000"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Необычные ходы шахматных фигур и пешек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5767D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CD33D1" w:rsidRPr="00CF3A38" w:rsidTr="00A8617B">
        <w:trPr>
          <w:trHeight w:val="38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9D3DEC" w:rsidP="009D3DEC">
            <w:pPr>
              <w:rPr>
                <w:color w:val="000000"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Ничья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CD33D1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220429" w:rsidRPr="00CF3A38" w:rsidTr="00A8617B">
        <w:trPr>
          <w:trHeight w:val="38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9D3DEC">
            <w:pPr>
              <w:rPr>
                <w:color w:val="000000"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Запись ходов партии и относительная ценность шахматных фигур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5767D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85199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51993" w:rsidRPr="00CF3A38" w:rsidTr="00A8617B">
        <w:trPr>
          <w:trHeight w:val="32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9D3DEC" w:rsidP="005767D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0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Элементарные шахматные приемы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576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85199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51993" w:rsidRPr="00CF3A38" w:rsidTr="00A8617B">
        <w:trPr>
          <w:trHeight w:val="38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B57400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EC" w:rsidRPr="002C05B1" w:rsidRDefault="009D3DEC" w:rsidP="009D3DEC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Стадии партии</w:t>
            </w:r>
          </w:p>
          <w:p w:rsidR="00851993" w:rsidRPr="00CF3A38" w:rsidRDefault="00851993" w:rsidP="00B574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51993" w:rsidRPr="00CF3A38" w:rsidTr="00A8617B">
        <w:trPr>
          <w:trHeight w:val="3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B57400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9D3DEC" w:rsidP="00B574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0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 одинокому королю и разнообразие матовых конструкций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51993" w:rsidRPr="00CF3A38" w:rsidTr="00A8617B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B57400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EC" w:rsidRPr="002C05B1" w:rsidRDefault="009D3DEC" w:rsidP="009D3DEC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Игра в турнирах</w:t>
            </w:r>
          </w:p>
          <w:p w:rsidR="00851993" w:rsidRPr="00CF3A38" w:rsidRDefault="00851993" w:rsidP="00B574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851993" w:rsidP="00B5740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220429" w:rsidRPr="00CF3A38" w:rsidTr="00A8617B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767D2" w:rsidP="00A861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970E1A" w:rsidP="0085199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5E5B03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5E5B03" w:rsidP="00A861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156BA" w:rsidRDefault="000156BA" w:rsidP="00851993">
      <w:pPr>
        <w:rPr>
          <w:b/>
          <w:bCs/>
          <w:sz w:val="28"/>
          <w:szCs w:val="28"/>
        </w:rPr>
      </w:pPr>
    </w:p>
    <w:p w:rsidR="00BE540D" w:rsidRDefault="00BE540D" w:rsidP="00851993">
      <w:pPr>
        <w:rPr>
          <w:b/>
          <w:bCs/>
          <w:sz w:val="28"/>
          <w:szCs w:val="28"/>
        </w:rPr>
      </w:pPr>
    </w:p>
    <w:p w:rsidR="00BE540D" w:rsidRDefault="00BE540D" w:rsidP="00851993">
      <w:pPr>
        <w:rPr>
          <w:b/>
          <w:bCs/>
          <w:sz w:val="28"/>
          <w:szCs w:val="28"/>
        </w:rPr>
      </w:pPr>
    </w:p>
    <w:p w:rsidR="00BE540D" w:rsidRDefault="00BE540D" w:rsidP="00851993">
      <w:pPr>
        <w:rPr>
          <w:b/>
          <w:bCs/>
          <w:sz w:val="28"/>
          <w:szCs w:val="28"/>
        </w:rPr>
      </w:pPr>
    </w:p>
    <w:p w:rsidR="005767D2" w:rsidRDefault="005767D2" w:rsidP="00851993">
      <w:pPr>
        <w:rPr>
          <w:b/>
          <w:bCs/>
          <w:sz w:val="28"/>
          <w:szCs w:val="28"/>
        </w:rPr>
      </w:pPr>
    </w:p>
    <w:p w:rsidR="005767D2" w:rsidRDefault="005767D2" w:rsidP="00851993">
      <w:pPr>
        <w:rPr>
          <w:b/>
          <w:bCs/>
          <w:sz w:val="28"/>
          <w:szCs w:val="28"/>
        </w:rPr>
      </w:pPr>
    </w:p>
    <w:p w:rsidR="00220429" w:rsidRDefault="00D34A22" w:rsidP="00D34A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2-й год обучения</w:t>
      </w:r>
      <w:r w:rsidR="002956C8">
        <w:rPr>
          <w:b/>
          <w:bCs/>
          <w:sz w:val="28"/>
          <w:szCs w:val="28"/>
        </w:rPr>
        <w:t xml:space="preserve"> (6 класс)</w:t>
      </w: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044"/>
        <w:gridCol w:w="988"/>
        <w:gridCol w:w="1068"/>
        <w:gridCol w:w="1058"/>
        <w:gridCol w:w="2410"/>
      </w:tblGrid>
      <w:tr w:rsidR="00D34A22" w:rsidRPr="00CF3A38" w:rsidTr="00AF26A7">
        <w:trPr>
          <w:trHeight w:val="298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D34A22" w:rsidRPr="00CF3A38" w:rsidTr="00AF26A7">
        <w:trPr>
          <w:trHeight w:val="298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4A22" w:rsidRPr="00CF3A38" w:rsidTr="00AF26A7">
        <w:trPr>
          <w:trHeight w:val="255"/>
          <w:jc w:val="center"/>
        </w:trPr>
        <w:tc>
          <w:tcPr>
            <w:tcW w:w="94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b/>
                <w:snapToGrid w:val="0"/>
                <w:color w:val="000000"/>
                <w:sz w:val="28"/>
                <w:szCs w:val="28"/>
              </w:rPr>
              <w:t>Первый модуль</w:t>
            </w:r>
          </w:p>
        </w:tc>
      </w:tr>
      <w:tr w:rsidR="0085199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D34A22">
            <w:pPr>
              <w:rPr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Введение в тактическую игру</w:t>
            </w:r>
            <w:r>
              <w:rPr>
                <w:b/>
                <w:bCs/>
                <w:sz w:val="28"/>
                <w:szCs w:val="28"/>
              </w:rPr>
              <w:t xml:space="preserve"> (15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FB4FE9" w:rsidRDefault="00FB4FE9" w:rsidP="00FB4FE9">
            <w:pPr>
              <w:rPr>
                <w:snapToGrid w:val="0"/>
                <w:sz w:val="28"/>
                <w:szCs w:val="28"/>
                <w:highlight w:val="yellow"/>
              </w:rPr>
            </w:pPr>
            <w:r w:rsidRPr="00FB4FE9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85199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5767D2" w:rsidRDefault="005767D2" w:rsidP="005767D2">
            <w:pPr>
              <w:jc w:val="both"/>
            </w:pPr>
            <w:r w:rsidRPr="002C05B1">
              <w:rPr>
                <w:b/>
                <w:sz w:val="28"/>
                <w:szCs w:val="28"/>
              </w:rPr>
              <w:t>Тактические приемы</w:t>
            </w:r>
            <w:r>
              <w:rPr>
                <w:b/>
                <w:sz w:val="28"/>
                <w:szCs w:val="28"/>
              </w:rPr>
              <w:t xml:space="preserve"> (22,5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851993" w:rsidRPr="00CF3A38" w:rsidRDefault="00851993" w:rsidP="00D34A22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5767D2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FB4FE9">
              <w:rPr>
                <w:snapToGrid w:val="0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  <w:r w:rsidR="00970E1A" w:rsidRPr="00970E1A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85199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851993" w:rsidRPr="00CF3A38" w:rsidRDefault="005767D2" w:rsidP="009768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5767D2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FB4FE9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D34A22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5767D2" w:rsidRPr="002C05B1" w:rsidRDefault="005767D2" w:rsidP="005767D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</w:t>
            </w:r>
            <w:r w:rsidR="00970E1A">
              <w:rPr>
                <w:b/>
                <w:sz w:val="28"/>
                <w:szCs w:val="28"/>
                <w:lang w:eastAsia="en-US"/>
              </w:rPr>
              <w:t xml:space="preserve">емя для проведения турниров </w:t>
            </w:r>
          </w:p>
          <w:p w:rsidR="00D34A22" w:rsidRPr="00CF3A38" w:rsidRDefault="00D34A22" w:rsidP="00D34A2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B4FE9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B4FE9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993D34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D34A22" w:rsidRPr="00CF3A38" w:rsidTr="00AF26A7">
        <w:trPr>
          <w:trHeight w:val="32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3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FB4FE9" w:rsidRDefault="005767D2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B4FE9">
              <w:rPr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970E1A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b/>
                <w:snapToGrid w:val="0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970E1A" w:rsidRDefault="000156B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970E1A" w:rsidRPr="00970E1A">
              <w:rPr>
                <w:b/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34A22" w:rsidRPr="00CF3A38" w:rsidTr="00AF26A7">
        <w:trPr>
          <w:trHeight w:val="326"/>
          <w:jc w:val="center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5767D2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Третий год обучения</w:t>
            </w:r>
            <w:r w:rsidR="002956C8">
              <w:rPr>
                <w:b/>
                <w:snapToGrid w:val="0"/>
                <w:color w:val="000000"/>
                <w:sz w:val="28"/>
                <w:szCs w:val="28"/>
              </w:rPr>
              <w:t>( 7 класс)</w:t>
            </w:r>
          </w:p>
        </w:tc>
      </w:tr>
      <w:tr w:rsidR="008A6C2C" w:rsidRPr="00CF3A38" w:rsidTr="00AF26A7">
        <w:trPr>
          <w:trHeight w:val="32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5767D2" w:rsidP="00AF26A7">
            <w:pPr>
              <w:rPr>
                <w:color w:val="000000"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  <w:r>
              <w:rPr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5767D2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FB4FE9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8A6C2C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A6C2C" w:rsidRPr="00CF3A38" w:rsidTr="00AF26A7">
        <w:trPr>
          <w:trHeight w:val="38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5767D2" w:rsidP="000156B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Освобождение линии действия(4,5</w:t>
            </w:r>
            <w:r w:rsidRPr="002C0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5767D2" w:rsidRDefault="00FB4FE9" w:rsidP="00D76618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FB4FE9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970E1A" w:rsidP="000156B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8A6C2C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8A6C2C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5767D2" w:rsidP="00AF26A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 в три хода.(3</w:t>
            </w:r>
            <w:r w:rsidRPr="006512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5767D2" w:rsidRDefault="00FB4FE9" w:rsidP="00684EC6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FB4F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970E1A" w:rsidRDefault="000156BA" w:rsidP="00684EC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C" w:rsidRPr="00CF3A38" w:rsidRDefault="008A6C2C" w:rsidP="00AF26A7">
            <w:pPr>
              <w:jc w:val="center"/>
              <w:rPr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D76618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CF3A38" w:rsidRDefault="000156BA" w:rsidP="00AF26A7">
            <w:pPr>
              <w:rPr>
                <w:sz w:val="28"/>
                <w:szCs w:val="28"/>
              </w:rPr>
            </w:pPr>
            <w:r w:rsidRPr="00CF3A38">
              <w:rPr>
                <w:sz w:val="28"/>
                <w:szCs w:val="28"/>
              </w:rPr>
              <w:t>.</w:t>
            </w:r>
            <w:r w:rsidR="005767D2" w:rsidRPr="0065120F">
              <w:rPr>
                <w:b/>
                <w:sz w:val="28"/>
                <w:szCs w:val="28"/>
              </w:rPr>
              <w:t xml:space="preserve"> О</w:t>
            </w:r>
            <w:r w:rsidR="005767D2">
              <w:rPr>
                <w:b/>
                <w:sz w:val="28"/>
                <w:szCs w:val="28"/>
              </w:rPr>
              <w:t xml:space="preserve">граничение подвижности фигуры(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5767D2" w:rsidRDefault="00FB4FE9" w:rsidP="00AF26A7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B4FE9">
              <w:rPr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970E1A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8</w:t>
            </w:r>
            <w:r w:rsidR="00970E1A" w:rsidRPr="00970E1A">
              <w:rPr>
                <w:snapToGrid w:val="0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8" w:rsidRPr="00CF3A38" w:rsidRDefault="00993D34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0156BA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5767D2" w:rsidP="00AF26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эндшпиля(7,5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5767D2" w:rsidRDefault="00FB4FE9" w:rsidP="00AF26A7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B4FE9"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970E1A" w:rsidRDefault="00970E1A" w:rsidP="00970E1A">
            <w:pPr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0156BA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EB420D" w:rsidP="00AF26A7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5767D2" w:rsidP="00AF26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Сочетание тактических ударов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5767D2" w:rsidRDefault="00FB4FE9" w:rsidP="00AF26A7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B4F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BA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5767D2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CF3A38" w:rsidRDefault="005767D2" w:rsidP="00AF26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Default="005767D2" w:rsidP="00AF26A7">
            <w:pPr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еория и разбор учебных партий.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5767D2" w:rsidRDefault="00FB4FE9" w:rsidP="00AF26A7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B4FE9"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CF3A38" w:rsidRDefault="005767D2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767D2" w:rsidRPr="00CF3A38" w:rsidTr="00AF26A7">
        <w:trPr>
          <w:trHeight w:val="31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CF3A38" w:rsidRDefault="005767D2" w:rsidP="00AF26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65120F" w:rsidRDefault="005767D2" w:rsidP="005767D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турниров(4,5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  <w:p w:rsidR="005767D2" w:rsidRPr="0065120F" w:rsidRDefault="005767D2" w:rsidP="00AF26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FB4FE9" w:rsidRDefault="00FB4FE9" w:rsidP="00AF26A7">
            <w:pPr>
              <w:jc w:val="center"/>
              <w:rPr>
                <w:sz w:val="28"/>
                <w:szCs w:val="28"/>
                <w:lang w:eastAsia="en-US"/>
              </w:rPr>
            </w:pPr>
            <w:r w:rsidRPr="00FB4FE9"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970E1A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D2" w:rsidRPr="00CF3A38" w:rsidRDefault="005767D2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AF26A7" w:rsidRPr="00CF3A38" w:rsidTr="00AF26A7">
        <w:trPr>
          <w:trHeight w:val="3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FB4FE9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AF26A7" w:rsidRPr="00CF3A38" w:rsidTr="00AF26A7">
        <w:trPr>
          <w:trHeight w:val="3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7" w:rsidRPr="00CF3A38" w:rsidRDefault="00AF26A7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212F45" w:rsidRPr="00CF3A38" w:rsidTr="008533DF">
        <w:trPr>
          <w:trHeight w:val="204"/>
          <w:jc w:val="center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5" w:rsidRPr="00711C63" w:rsidRDefault="00212F45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11C63">
              <w:rPr>
                <w:b/>
                <w:snapToGrid w:val="0"/>
                <w:color w:val="000000"/>
                <w:sz w:val="28"/>
                <w:szCs w:val="28"/>
              </w:rPr>
              <w:lastRenderedPageBreak/>
              <w:t>4 год обучения</w:t>
            </w:r>
            <w:r w:rsidR="002956C8" w:rsidRPr="00711C63">
              <w:rPr>
                <w:b/>
                <w:snapToGrid w:val="0"/>
                <w:color w:val="000000"/>
                <w:sz w:val="28"/>
                <w:szCs w:val="28"/>
              </w:rPr>
              <w:t>(8 класс)</w:t>
            </w: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rPr>
                <w:b/>
                <w:color w:val="000000"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Освобождение линии действия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Мат в три хода.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rPr>
                <w:b/>
                <w:color w:val="000000"/>
                <w:sz w:val="28"/>
                <w:szCs w:val="28"/>
              </w:rPr>
            </w:pPr>
            <w:r w:rsidRPr="0065120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граничение подвижности фигуры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эндшпиля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AF26A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Сочетание тактических ударов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AF26A7">
            <w:pPr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еория и разбор учебных партий.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65120F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</w:t>
            </w:r>
          </w:p>
          <w:p w:rsidR="00970E1A" w:rsidRDefault="00970E1A" w:rsidP="00AF26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B4FE9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Default="00FB4FE9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212F45" w:rsidRPr="00CF3A38" w:rsidTr="008533DF">
        <w:trPr>
          <w:trHeight w:val="204"/>
          <w:jc w:val="center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5" w:rsidRPr="00711C63" w:rsidRDefault="00212F45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11C63">
              <w:rPr>
                <w:b/>
                <w:snapToGrid w:val="0"/>
                <w:color w:val="000000"/>
                <w:sz w:val="28"/>
                <w:szCs w:val="28"/>
              </w:rPr>
              <w:t>5 год обучения</w:t>
            </w:r>
            <w:r w:rsidR="002956C8" w:rsidRPr="00711C63">
              <w:rPr>
                <w:b/>
                <w:snapToGrid w:val="0"/>
                <w:color w:val="000000"/>
                <w:sz w:val="28"/>
                <w:szCs w:val="28"/>
              </w:rPr>
              <w:t xml:space="preserve"> ( 9, 10-11 класс)</w:t>
            </w: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Тактические приемы:Уничтожение защиты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Освобождение линии действия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 в три хода.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Ограничение подвижности фигуры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эндшпиля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Сочетание тактических ударов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 и разбор учебных партий.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970E1A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</w:t>
            </w:r>
          </w:p>
          <w:p w:rsidR="00970E1A" w:rsidRDefault="00970E1A" w:rsidP="00212F4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970E1A" w:rsidRDefault="00970E1A" w:rsidP="0091672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0E1A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A" w:rsidRPr="00CF3A38" w:rsidRDefault="00970E1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B4FE9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FB4FE9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Default="00FB4FE9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B4FE9" w:rsidRPr="00CF3A38" w:rsidTr="00AF26A7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FB4FE9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Default="00970E1A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5E5B03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5E5B03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172,5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9" w:rsidRPr="00CF3A38" w:rsidRDefault="00FB4FE9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D34A22" w:rsidRPr="00D34A22" w:rsidRDefault="00D34A22" w:rsidP="00CF3A38">
      <w:pPr>
        <w:rPr>
          <w:b/>
          <w:bCs/>
          <w:sz w:val="28"/>
          <w:szCs w:val="28"/>
        </w:rPr>
      </w:pPr>
    </w:p>
    <w:p w:rsidR="00454256" w:rsidRDefault="00220429" w:rsidP="0022042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</w:t>
      </w:r>
    </w:p>
    <w:p w:rsidR="00454256" w:rsidRDefault="00454256" w:rsidP="00220429">
      <w:pPr>
        <w:rPr>
          <w:b/>
          <w:bCs/>
          <w:color w:val="FF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220429" w:rsidRDefault="00220429" w:rsidP="00454256">
      <w:pPr>
        <w:jc w:val="center"/>
        <w:rPr>
          <w:b/>
          <w:bCs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lastRenderedPageBreak/>
        <w:t>Содержание учебного плана</w:t>
      </w:r>
    </w:p>
    <w:p w:rsidR="00220429" w:rsidRDefault="00D34A22" w:rsidP="00CF3A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год обучения</w:t>
      </w:r>
    </w:p>
    <w:p w:rsidR="00CF3A38" w:rsidRPr="00910CDF" w:rsidRDefault="00CF3A38" w:rsidP="00CF3A38">
      <w:pPr>
        <w:jc w:val="center"/>
        <w:rPr>
          <w:b/>
          <w:bCs/>
          <w:color w:val="000000"/>
          <w:sz w:val="28"/>
          <w:szCs w:val="28"/>
        </w:rPr>
      </w:pPr>
    </w:p>
    <w:p w:rsidR="00220429" w:rsidRPr="00212F45" w:rsidRDefault="00220429" w:rsidP="00212F45">
      <w:pPr>
        <w:jc w:val="both"/>
        <w:rPr>
          <w:sz w:val="28"/>
          <w:szCs w:val="28"/>
        </w:rPr>
      </w:pPr>
      <w:r w:rsidRPr="00910CDF">
        <w:rPr>
          <w:color w:val="000000"/>
          <w:sz w:val="28"/>
          <w:szCs w:val="28"/>
        </w:rPr>
        <w:t>1.</w:t>
      </w:r>
      <w:r w:rsidR="00212F45" w:rsidRPr="00212F45">
        <w:rPr>
          <w:sz w:val="28"/>
          <w:szCs w:val="28"/>
        </w:rPr>
        <w:t xml:space="preserve"> </w:t>
      </w:r>
      <w:r w:rsidR="00212F45" w:rsidRPr="00594329">
        <w:rPr>
          <w:sz w:val="28"/>
          <w:szCs w:val="28"/>
        </w:rPr>
        <w:t>История шахмат</w:t>
      </w:r>
      <w:r w:rsidR="00212F45">
        <w:rPr>
          <w:sz w:val="28"/>
          <w:szCs w:val="28"/>
        </w:rPr>
        <w:t xml:space="preserve">. </w:t>
      </w:r>
      <w:r w:rsidR="00212F45" w:rsidRPr="00594329">
        <w:rPr>
          <w:sz w:val="28"/>
          <w:szCs w:val="28"/>
        </w:rPr>
        <w:t>Шахматная доска</w:t>
      </w:r>
      <w:r w:rsidR="00212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212F45">
        <w:rPr>
          <w:b/>
          <w:bCs/>
          <w:color w:val="000000"/>
          <w:sz w:val="28"/>
          <w:szCs w:val="28"/>
        </w:rPr>
        <w:t>1,5</w:t>
      </w:r>
      <w:r w:rsidRPr="00910CDF">
        <w:rPr>
          <w:b/>
          <w:bCs/>
          <w:color w:val="000000"/>
          <w:sz w:val="28"/>
          <w:szCs w:val="28"/>
        </w:rPr>
        <w:t xml:space="preserve"> ч.</w:t>
      </w:r>
      <w:r>
        <w:rPr>
          <w:b/>
          <w:bCs/>
          <w:color w:val="000000"/>
          <w:sz w:val="28"/>
          <w:szCs w:val="28"/>
        </w:rPr>
        <w:t>)</w:t>
      </w:r>
    </w:p>
    <w:p w:rsidR="00212F45" w:rsidRPr="00820528" w:rsidRDefault="00220429" w:rsidP="00212F45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 xml:space="preserve">  Теория</w:t>
      </w:r>
      <w:r>
        <w:rPr>
          <w:b/>
          <w:bCs/>
          <w:color w:val="000000"/>
          <w:sz w:val="28"/>
          <w:szCs w:val="28"/>
        </w:rPr>
        <w:t xml:space="preserve">. </w:t>
      </w:r>
      <w:r w:rsidR="00212F45" w:rsidRPr="00820528">
        <w:rPr>
          <w:sz w:val="28"/>
          <w:szCs w:val="28"/>
        </w:rPr>
        <w:t>Введение. Немного истории</w:t>
      </w:r>
      <w:r w:rsidR="00BF50EC">
        <w:rPr>
          <w:sz w:val="28"/>
          <w:szCs w:val="28"/>
        </w:rPr>
        <w:t xml:space="preserve">. </w:t>
      </w:r>
      <w:r w:rsidR="00212F45" w:rsidRPr="00820528">
        <w:rPr>
          <w:sz w:val="28"/>
          <w:szCs w:val="28"/>
        </w:rPr>
        <w:t>История шахмат, их эволюция. Многовековой опыт и культурное наследие игры.</w:t>
      </w:r>
    </w:p>
    <w:p w:rsidR="00212F45" w:rsidRPr="00820528" w:rsidRDefault="00220429" w:rsidP="00212F45">
      <w:pPr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Pr="008366B4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910CDF">
        <w:rPr>
          <w:color w:val="000000"/>
          <w:sz w:val="28"/>
          <w:szCs w:val="28"/>
        </w:rPr>
        <w:t>нструктаж по технике безопасности</w:t>
      </w:r>
      <w:r>
        <w:rPr>
          <w:color w:val="000000"/>
          <w:sz w:val="28"/>
          <w:szCs w:val="28"/>
        </w:rPr>
        <w:t>.</w:t>
      </w:r>
      <w:r w:rsidR="00212F45" w:rsidRPr="00212F45">
        <w:rPr>
          <w:sz w:val="28"/>
          <w:szCs w:val="28"/>
        </w:rPr>
        <w:t xml:space="preserve"> </w:t>
      </w:r>
      <w:r w:rsidR="00212F45" w:rsidRPr="00820528">
        <w:rPr>
          <w:sz w:val="28"/>
          <w:szCs w:val="28"/>
        </w:rPr>
        <w:t>Шахматная доска и шахматное войско</w:t>
      </w:r>
    </w:p>
    <w:p w:rsidR="00212F45" w:rsidRDefault="00220429" w:rsidP="00212F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 xml:space="preserve">2. </w:t>
      </w:r>
      <w:r w:rsidR="00212F45" w:rsidRPr="004C63A9">
        <w:rPr>
          <w:b/>
          <w:bCs/>
          <w:sz w:val="28"/>
          <w:szCs w:val="28"/>
        </w:rPr>
        <w:t>Ходы фигур и пешек</w:t>
      </w:r>
      <w:r w:rsidR="00212F45">
        <w:rPr>
          <w:b/>
          <w:bCs/>
          <w:sz w:val="28"/>
          <w:szCs w:val="28"/>
        </w:rPr>
        <w:t xml:space="preserve"> (10,5ч)</w:t>
      </w:r>
    </w:p>
    <w:p w:rsidR="00212F45" w:rsidRPr="00594329" w:rsidRDefault="00B57400" w:rsidP="00212F4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Теория. </w:t>
      </w:r>
      <w:r w:rsidR="00212F45" w:rsidRPr="00594329">
        <w:rPr>
          <w:sz w:val="28"/>
          <w:szCs w:val="28"/>
        </w:rPr>
        <w:t>Начальная расстановка</w:t>
      </w:r>
      <w:r w:rsidR="005313FB">
        <w:rPr>
          <w:sz w:val="28"/>
          <w:szCs w:val="28"/>
        </w:rPr>
        <w:t xml:space="preserve"> </w:t>
      </w:r>
      <w:r w:rsidR="00212F45" w:rsidRPr="00594329">
        <w:rPr>
          <w:sz w:val="28"/>
          <w:szCs w:val="28"/>
        </w:rPr>
        <w:t>фигур на доске</w:t>
      </w:r>
      <w:r w:rsidR="00FB4FE9">
        <w:rPr>
          <w:sz w:val="28"/>
          <w:szCs w:val="28"/>
        </w:rPr>
        <w:t>. Король — самая важная фигура.</w:t>
      </w:r>
      <w:r w:rsidR="00525F28">
        <w:rPr>
          <w:sz w:val="28"/>
          <w:szCs w:val="28"/>
        </w:rPr>
        <w:t xml:space="preserve"> </w:t>
      </w:r>
      <w:r w:rsidR="00212F45" w:rsidRPr="00596506">
        <w:rPr>
          <w:sz w:val="28"/>
          <w:szCs w:val="28"/>
        </w:rPr>
        <w:t>Ладья — тяжелая артиллерия.</w:t>
      </w:r>
      <w:r w:rsidR="005313FB">
        <w:rPr>
          <w:sz w:val="28"/>
          <w:szCs w:val="28"/>
        </w:rPr>
        <w:t>.</w:t>
      </w:r>
      <w:r w:rsidR="00212F45" w:rsidRPr="00212F45">
        <w:rPr>
          <w:sz w:val="28"/>
          <w:szCs w:val="28"/>
        </w:rPr>
        <w:t xml:space="preserve"> </w:t>
      </w:r>
      <w:r w:rsidR="00212F45" w:rsidRPr="00596506">
        <w:rPr>
          <w:sz w:val="28"/>
          <w:szCs w:val="28"/>
        </w:rPr>
        <w:t>Сила ферзя. Ходы и взятия коня</w:t>
      </w:r>
      <w:r w:rsidR="00212F45">
        <w:rPr>
          <w:sz w:val="28"/>
          <w:szCs w:val="28"/>
        </w:rPr>
        <w:t>.</w:t>
      </w:r>
      <w:r w:rsidR="00212F45" w:rsidRPr="00212F45">
        <w:rPr>
          <w:sz w:val="28"/>
          <w:szCs w:val="28"/>
          <w:lang w:eastAsia="en-US"/>
        </w:rPr>
        <w:t xml:space="preserve"> </w:t>
      </w:r>
      <w:r w:rsidR="00212F45" w:rsidRPr="00596506">
        <w:rPr>
          <w:sz w:val="28"/>
          <w:szCs w:val="28"/>
          <w:lang w:eastAsia="en-US"/>
        </w:rPr>
        <w:t>Правила ходов и взятия</w:t>
      </w:r>
      <w:r w:rsidR="005313FB">
        <w:rPr>
          <w:sz w:val="28"/>
          <w:szCs w:val="28"/>
        </w:rPr>
        <w:t xml:space="preserve"> </w:t>
      </w:r>
      <w:r w:rsidR="00212F45" w:rsidRPr="00596506">
        <w:rPr>
          <w:sz w:val="28"/>
          <w:szCs w:val="28"/>
          <w:lang w:eastAsia="en-US"/>
        </w:rPr>
        <w:t>пешки</w:t>
      </w:r>
      <w:r w:rsidR="005313FB">
        <w:rPr>
          <w:sz w:val="28"/>
          <w:szCs w:val="28"/>
          <w:lang w:eastAsia="en-US"/>
        </w:rPr>
        <w:t>.</w:t>
      </w:r>
      <w:r w:rsidR="005313FB">
        <w:rPr>
          <w:sz w:val="28"/>
          <w:szCs w:val="28"/>
        </w:rPr>
        <w:t xml:space="preserve"> </w:t>
      </w:r>
      <w:r w:rsidR="00212F45" w:rsidRPr="00596506">
        <w:rPr>
          <w:sz w:val="28"/>
          <w:szCs w:val="28"/>
        </w:rPr>
        <w:t>Взятия фигурами и пешками</w:t>
      </w:r>
      <w:r w:rsidR="005313FB">
        <w:rPr>
          <w:sz w:val="28"/>
          <w:szCs w:val="28"/>
        </w:rPr>
        <w:t>.</w:t>
      </w:r>
    </w:p>
    <w:p w:rsidR="005313FB" w:rsidRPr="00594329" w:rsidRDefault="00B57400" w:rsidP="005313FB">
      <w:pPr>
        <w:jc w:val="both"/>
        <w:rPr>
          <w:sz w:val="28"/>
          <w:szCs w:val="28"/>
        </w:rPr>
      </w:pPr>
      <w:r w:rsidRPr="00B57400">
        <w:rPr>
          <w:b/>
          <w:bCs/>
          <w:color w:val="000000"/>
          <w:sz w:val="28"/>
          <w:szCs w:val="28"/>
        </w:rPr>
        <w:t>Практика</w:t>
      </w:r>
      <w:r w:rsidR="00454256">
        <w:rPr>
          <w:b/>
          <w:bCs/>
          <w:color w:val="000000"/>
          <w:sz w:val="28"/>
          <w:szCs w:val="28"/>
        </w:rPr>
        <w:t>.</w:t>
      </w:r>
      <w:r w:rsidR="005313FB" w:rsidRPr="005313FB">
        <w:rPr>
          <w:sz w:val="28"/>
          <w:szCs w:val="28"/>
        </w:rPr>
        <w:t xml:space="preserve"> </w:t>
      </w:r>
      <w:r w:rsidR="005313FB">
        <w:rPr>
          <w:sz w:val="28"/>
          <w:szCs w:val="28"/>
        </w:rPr>
        <w:t xml:space="preserve">Ходы и взятия </w:t>
      </w:r>
      <w:r w:rsidR="005313FB" w:rsidRPr="00594329">
        <w:rPr>
          <w:sz w:val="28"/>
          <w:szCs w:val="28"/>
        </w:rPr>
        <w:t>короля</w:t>
      </w:r>
      <w:r w:rsidR="005313FB">
        <w:rPr>
          <w:sz w:val="28"/>
          <w:szCs w:val="28"/>
        </w:rPr>
        <w:t>.</w:t>
      </w:r>
      <w:r w:rsidR="005313FB" w:rsidRP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Ходы и взятия ладьи</w:t>
      </w:r>
      <w:r w:rsidR="005313FB">
        <w:rPr>
          <w:sz w:val="28"/>
          <w:szCs w:val="28"/>
        </w:rPr>
        <w:t>.</w:t>
      </w:r>
      <w:r w:rsidR="005313FB" w:rsidRPr="005313FB">
        <w:rPr>
          <w:sz w:val="28"/>
          <w:szCs w:val="28"/>
        </w:rPr>
        <w:t xml:space="preserve"> </w:t>
      </w:r>
      <w:r w:rsidR="005313FB">
        <w:rPr>
          <w:sz w:val="28"/>
          <w:szCs w:val="28"/>
        </w:rPr>
        <w:t xml:space="preserve">Как ходит слон: ходы и </w:t>
      </w:r>
      <w:r w:rsidR="005313FB" w:rsidRPr="00596506">
        <w:rPr>
          <w:sz w:val="28"/>
          <w:szCs w:val="28"/>
        </w:rPr>
        <w:t>взятия</w:t>
      </w:r>
      <w:r w:rsidR="005313FB">
        <w:rPr>
          <w:sz w:val="28"/>
          <w:szCs w:val="28"/>
        </w:rPr>
        <w:t>. .</w:t>
      </w:r>
      <w:r w:rsidR="005313FB" w:rsidRPr="00596506">
        <w:rPr>
          <w:sz w:val="28"/>
          <w:szCs w:val="28"/>
        </w:rPr>
        <w:t>Ходы и взятия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Ферзя</w:t>
      </w:r>
      <w:r w:rsidR="005313FB">
        <w:rPr>
          <w:sz w:val="28"/>
          <w:szCs w:val="28"/>
        </w:rPr>
        <w:t>.</w:t>
      </w:r>
      <w:r w:rsidR="005313FB" w:rsidRP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Взятия фигурами и пешками</w:t>
      </w:r>
      <w:r w:rsidR="005313FB">
        <w:rPr>
          <w:sz w:val="28"/>
          <w:szCs w:val="28"/>
        </w:rPr>
        <w:t>.</w:t>
      </w:r>
    </w:p>
    <w:p w:rsidR="005313FB" w:rsidRPr="002C05B1" w:rsidRDefault="005313FB" w:rsidP="005313FB">
      <w:pPr>
        <w:rPr>
          <w:b/>
          <w:sz w:val="28"/>
          <w:szCs w:val="28"/>
        </w:rPr>
      </w:pPr>
      <w:r w:rsidRPr="002C05B1">
        <w:rPr>
          <w:b/>
          <w:sz w:val="28"/>
          <w:szCs w:val="28"/>
        </w:rPr>
        <w:t>Цель шахматной игры</w:t>
      </w:r>
      <w:r>
        <w:rPr>
          <w:b/>
          <w:sz w:val="28"/>
          <w:szCs w:val="28"/>
        </w:rPr>
        <w:t xml:space="preserve"> (3</w:t>
      </w:r>
      <w:r w:rsidRPr="002C05B1">
        <w:rPr>
          <w:b/>
          <w:sz w:val="28"/>
          <w:szCs w:val="28"/>
        </w:rPr>
        <w:t>ч)</w:t>
      </w:r>
    </w:p>
    <w:p w:rsidR="005313FB" w:rsidRDefault="00220429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 xml:space="preserve">. </w:t>
      </w:r>
      <w:r w:rsidR="005313FB">
        <w:rPr>
          <w:sz w:val="28"/>
          <w:szCs w:val="28"/>
        </w:rPr>
        <w:t xml:space="preserve">Шах, способный защитить от </w:t>
      </w:r>
      <w:r w:rsidR="005313FB" w:rsidRPr="00596506">
        <w:rPr>
          <w:sz w:val="28"/>
          <w:szCs w:val="28"/>
        </w:rPr>
        <w:t>шаха</w:t>
      </w:r>
      <w:r w:rsidR="005313FB">
        <w:rPr>
          <w:sz w:val="28"/>
          <w:szCs w:val="28"/>
        </w:rPr>
        <w:t>. \</w:t>
      </w:r>
    </w:p>
    <w:p w:rsidR="00220429" w:rsidRPr="00FB4FE9" w:rsidRDefault="005313FB" w:rsidP="00FB4FE9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Вскрытый шах. Как защитить</w:t>
      </w:r>
      <w:r w:rsidRPr="00596506">
        <w:rPr>
          <w:sz w:val="28"/>
          <w:szCs w:val="28"/>
        </w:rPr>
        <w:t>ся от вскрытого шаха.</w:t>
      </w:r>
      <w:r w:rsidRPr="005313FB">
        <w:rPr>
          <w:sz w:val="28"/>
          <w:szCs w:val="28"/>
        </w:rPr>
        <w:t xml:space="preserve"> </w:t>
      </w:r>
      <w:r>
        <w:rPr>
          <w:sz w:val="28"/>
          <w:szCs w:val="28"/>
        </w:rPr>
        <w:t>Мат. Определение, простей</w:t>
      </w:r>
      <w:r w:rsidRPr="00596506">
        <w:rPr>
          <w:sz w:val="28"/>
          <w:szCs w:val="28"/>
        </w:rPr>
        <w:t>шие примеры</w:t>
      </w:r>
      <w:r>
        <w:rPr>
          <w:sz w:val="28"/>
          <w:szCs w:val="28"/>
        </w:rPr>
        <w:t>.</w:t>
      </w:r>
      <w:r w:rsidR="00FB4FE9">
        <w:rPr>
          <w:sz w:val="28"/>
          <w:szCs w:val="28"/>
        </w:rPr>
        <w:t xml:space="preserve"> </w:t>
      </w:r>
      <w:r w:rsidR="00224E14" w:rsidRPr="00224E14">
        <w:rPr>
          <w:b/>
          <w:color w:val="000000"/>
          <w:sz w:val="28"/>
          <w:szCs w:val="28"/>
        </w:rPr>
        <w:t xml:space="preserve">Практика. </w:t>
      </w:r>
      <w:r w:rsidRPr="00596506">
        <w:rPr>
          <w:sz w:val="28"/>
          <w:szCs w:val="28"/>
        </w:rPr>
        <w:t>Решение задач</w:t>
      </w:r>
      <w:r w:rsidRPr="00224E14">
        <w:rPr>
          <w:color w:val="000000"/>
          <w:sz w:val="28"/>
          <w:szCs w:val="28"/>
        </w:rPr>
        <w:t xml:space="preserve"> </w:t>
      </w:r>
      <w:r w:rsidR="00224E14" w:rsidRPr="00224E14">
        <w:rPr>
          <w:color w:val="000000"/>
          <w:sz w:val="28"/>
          <w:szCs w:val="28"/>
        </w:rPr>
        <w:t xml:space="preserve">Работа </w:t>
      </w:r>
      <w:r w:rsidR="00224E14">
        <w:rPr>
          <w:color w:val="000000"/>
          <w:sz w:val="28"/>
          <w:szCs w:val="28"/>
        </w:rPr>
        <w:t>с тематическим</w:t>
      </w:r>
      <w:r w:rsidR="000A0E85">
        <w:rPr>
          <w:color w:val="000000"/>
          <w:sz w:val="28"/>
          <w:szCs w:val="28"/>
        </w:rPr>
        <w:t>и</w:t>
      </w:r>
      <w:r w:rsidR="00224E14">
        <w:rPr>
          <w:color w:val="000000"/>
          <w:sz w:val="28"/>
          <w:szCs w:val="28"/>
        </w:rPr>
        <w:t xml:space="preserve"> дидактическим</w:t>
      </w:r>
      <w:r w:rsidR="000A0E85">
        <w:rPr>
          <w:color w:val="000000"/>
          <w:sz w:val="28"/>
          <w:szCs w:val="28"/>
        </w:rPr>
        <w:t>и</w:t>
      </w:r>
      <w:r w:rsidR="00224E14">
        <w:rPr>
          <w:color w:val="000000"/>
          <w:sz w:val="28"/>
          <w:szCs w:val="28"/>
        </w:rPr>
        <w:t xml:space="preserve"> материал</w:t>
      </w:r>
      <w:r w:rsidR="000A0E85">
        <w:rPr>
          <w:color w:val="000000"/>
          <w:sz w:val="28"/>
          <w:szCs w:val="28"/>
        </w:rPr>
        <w:t>ами</w:t>
      </w:r>
      <w:r w:rsidR="00224E14">
        <w:rPr>
          <w:color w:val="000000"/>
          <w:sz w:val="28"/>
          <w:szCs w:val="28"/>
        </w:rPr>
        <w:t>,</w:t>
      </w:r>
      <w:r w:rsidR="000A0E85">
        <w:rPr>
          <w:color w:val="000000"/>
          <w:sz w:val="28"/>
          <w:szCs w:val="28"/>
        </w:rPr>
        <w:t xml:space="preserve"> демонстрационной доской,</w:t>
      </w:r>
      <w:r w:rsidR="00224E14">
        <w:rPr>
          <w:color w:val="000000"/>
          <w:sz w:val="28"/>
          <w:szCs w:val="28"/>
        </w:rPr>
        <w:t xml:space="preserve"> анализ наиболее часто повторяющихся ошибок.</w:t>
      </w:r>
    </w:p>
    <w:p w:rsidR="005313FB" w:rsidRDefault="00D82FEA" w:rsidP="005313FB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220429" w:rsidRPr="00910CDF">
        <w:rPr>
          <w:b/>
          <w:bCs/>
          <w:color w:val="000000"/>
          <w:sz w:val="28"/>
          <w:szCs w:val="28"/>
        </w:rPr>
        <w:t>.</w:t>
      </w:r>
      <w:r w:rsidR="005313FB" w:rsidRPr="005313FB">
        <w:rPr>
          <w:b/>
          <w:sz w:val="28"/>
          <w:szCs w:val="28"/>
        </w:rPr>
        <w:t xml:space="preserve"> </w:t>
      </w:r>
      <w:r w:rsidR="005313FB" w:rsidRPr="002C05B1">
        <w:rPr>
          <w:b/>
          <w:sz w:val="28"/>
          <w:szCs w:val="28"/>
        </w:rPr>
        <w:t>Необычные ходы шахматных фигур и пешек</w:t>
      </w:r>
      <w:r w:rsidR="005313FB">
        <w:rPr>
          <w:b/>
          <w:sz w:val="28"/>
          <w:szCs w:val="28"/>
        </w:rPr>
        <w:t xml:space="preserve"> (3</w:t>
      </w:r>
      <w:r w:rsidR="005313FB" w:rsidRPr="002C05B1">
        <w:rPr>
          <w:b/>
          <w:sz w:val="28"/>
          <w:szCs w:val="28"/>
        </w:rPr>
        <w:t>ч)</w:t>
      </w:r>
    </w:p>
    <w:p w:rsidR="005313FB" w:rsidRDefault="00220429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="005313FB">
        <w:rPr>
          <w:b/>
          <w:bCs/>
          <w:color w:val="000000"/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Превращение пешки в ферзя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и в другие фигуры</w:t>
      </w:r>
      <w:r w:rsidR="005313FB" w:rsidRPr="005313FB">
        <w:rPr>
          <w:sz w:val="28"/>
          <w:szCs w:val="28"/>
        </w:rPr>
        <w:t xml:space="preserve"> </w:t>
      </w:r>
      <w:r w:rsidR="005313FB">
        <w:rPr>
          <w:sz w:val="28"/>
          <w:szCs w:val="28"/>
        </w:rPr>
        <w:t>.</w:t>
      </w:r>
      <w:r w:rsidR="005313FB" w:rsidRPr="00596506">
        <w:rPr>
          <w:sz w:val="28"/>
          <w:szCs w:val="28"/>
        </w:rPr>
        <w:t>Рокировка.</w:t>
      </w:r>
    </w:p>
    <w:p w:rsidR="005313FB" w:rsidRPr="00596506" w:rsidRDefault="005313FB" w:rsidP="005313FB">
      <w:pPr>
        <w:jc w:val="both"/>
        <w:rPr>
          <w:sz w:val="28"/>
          <w:szCs w:val="28"/>
        </w:rPr>
      </w:pPr>
      <w:r w:rsidRPr="00596506">
        <w:rPr>
          <w:sz w:val="28"/>
          <w:szCs w:val="28"/>
        </w:rPr>
        <w:t xml:space="preserve"> Случаи, когда</w:t>
      </w:r>
      <w:r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невозможно сделать рокировку</w:t>
      </w:r>
      <w:r>
        <w:rPr>
          <w:sz w:val="28"/>
          <w:szCs w:val="28"/>
        </w:rPr>
        <w:t>.</w:t>
      </w:r>
    </w:p>
    <w:p w:rsidR="00220429" w:rsidRPr="00FB4FE9" w:rsidRDefault="00220429" w:rsidP="0022042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 xml:space="preserve">. </w:t>
      </w:r>
      <w:r w:rsidR="000A0E85" w:rsidRPr="00224E14">
        <w:rPr>
          <w:color w:val="000000"/>
          <w:sz w:val="28"/>
          <w:szCs w:val="28"/>
        </w:rPr>
        <w:t xml:space="preserve">Работа </w:t>
      </w:r>
      <w:r w:rsidR="000A0E85">
        <w:rPr>
          <w:color w:val="000000"/>
          <w:sz w:val="28"/>
          <w:szCs w:val="28"/>
        </w:rPr>
        <w:t>с тематическими дидактическими материалами, демонстрационной доской, анализ наиболее часто повторяющихся ошибок</w:t>
      </w:r>
    </w:p>
    <w:p w:rsidR="00220429" w:rsidRPr="00FB4FE9" w:rsidRDefault="00220429" w:rsidP="00FB4FE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5</w:t>
      </w:r>
      <w:r w:rsidR="00FB4FE9">
        <w:rPr>
          <w:b/>
          <w:bCs/>
          <w:color w:val="000000"/>
          <w:sz w:val="28"/>
          <w:szCs w:val="28"/>
        </w:rPr>
        <w:t>.</w:t>
      </w:r>
      <w:r w:rsidR="005313FB" w:rsidRPr="005313FB">
        <w:rPr>
          <w:b/>
          <w:bCs/>
          <w:sz w:val="28"/>
          <w:szCs w:val="28"/>
        </w:rPr>
        <w:t xml:space="preserve"> </w:t>
      </w:r>
      <w:r w:rsidR="005313FB" w:rsidRPr="002C05B1">
        <w:rPr>
          <w:b/>
          <w:bCs/>
          <w:sz w:val="28"/>
          <w:szCs w:val="28"/>
        </w:rPr>
        <w:t>Ничья</w:t>
      </w:r>
      <w:r w:rsidR="005313FB">
        <w:rPr>
          <w:b/>
          <w:bCs/>
          <w:sz w:val="28"/>
          <w:szCs w:val="28"/>
        </w:rPr>
        <w:t xml:space="preserve"> (4,5</w:t>
      </w:r>
      <w:r w:rsidR="005313FB" w:rsidRPr="002C05B1">
        <w:rPr>
          <w:b/>
          <w:bCs/>
          <w:sz w:val="28"/>
          <w:szCs w:val="28"/>
        </w:rPr>
        <w:t>ч)</w:t>
      </w: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 xml:space="preserve">. </w:t>
      </w:r>
      <w:r w:rsidR="00D81BFF" w:rsidRPr="00D81BFF">
        <w:rPr>
          <w:bCs/>
          <w:color w:val="000000"/>
          <w:sz w:val="28"/>
          <w:szCs w:val="28"/>
        </w:rPr>
        <w:t xml:space="preserve">Изучение </w:t>
      </w:r>
      <w:r w:rsidR="00D81BFF">
        <w:rPr>
          <w:bCs/>
          <w:color w:val="000000"/>
          <w:sz w:val="28"/>
          <w:szCs w:val="28"/>
        </w:rPr>
        <w:t>ш</w:t>
      </w:r>
      <w:r w:rsidR="00E64616" w:rsidRPr="00E64616">
        <w:rPr>
          <w:bCs/>
          <w:color w:val="000000"/>
          <w:sz w:val="28"/>
          <w:szCs w:val="28"/>
        </w:rPr>
        <w:t>ах</w:t>
      </w:r>
      <w:r w:rsidR="00D81BFF">
        <w:rPr>
          <w:bCs/>
          <w:color w:val="000000"/>
          <w:sz w:val="28"/>
          <w:szCs w:val="28"/>
        </w:rPr>
        <w:t>а</w:t>
      </w:r>
      <w:r w:rsidR="00E64616" w:rsidRPr="00E64616">
        <w:rPr>
          <w:bCs/>
          <w:color w:val="000000"/>
          <w:sz w:val="28"/>
          <w:szCs w:val="28"/>
        </w:rPr>
        <w:t xml:space="preserve"> и мат</w:t>
      </w:r>
      <w:r w:rsidR="00D81BFF">
        <w:rPr>
          <w:bCs/>
          <w:color w:val="000000"/>
          <w:sz w:val="28"/>
          <w:szCs w:val="28"/>
        </w:rPr>
        <w:t>а</w:t>
      </w:r>
      <w:r w:rsidR="000C39B8">
        <w:rPr>
          <w:bCs/>
          <w:color w:val="000000"/>
          <w:sz w:val="28"/>
          <w:szCs w:val="28"/>
        </w:rPr>
        <w:t>,</w:t>
      </w:r>
      <w:r w:rsidR="00DA5020">
        <w:rPr>
          <w:bCs/>
          <w:color w:val="000000"/>
          <w:sz w:val="28"/>
          <w:szCs w:val="28"/>
        </w:rPr>
        <w:t xml:space="preserve"> пата</w:t>
      </w:r>
      <w:r w:rsidR="009A6CBF">
        <w:rPr>
          <w:bCs/>
          <w:color w:val="000000"/>
          <w:sz w:val="28"/>
          <w:szCs w:val="28"/>
        </w:rPr>
        <w:t>.</w:t>
      </w:r>
      <w:r w:rsidR="005313FB" w:rsidRPr="005313FB">
        <w:rPr>
          <w:sz w:val="28"/>
          <w:szCs w:val="28"/>
        </w:rPr>
        <w:t xml:space="preserve"> </w:t>
      </w:r>
      <w:r w:rsidR="005313FB">
        <w:rPr>
          <w:sz w:val="28"/>
          <w:szCs w:val="28"/>
        </w:rPr>
        <w:t xml:space="preserve">Пат. Определение, примеры, </w:t>
      </w:r>
      <w:r w:rsidR="005313FB" w:rsidRPr="00596506">
        <w:rPr>
          <w:sz w:val="28"/>
          <w:szCs w:val="28"/>
        </w:rPr>
        <w:t>отличие от мата</w:t>
      </w:r>
      <w:r w:rsidR="005313FB">
        <w:rPr>
          <w:sz w:val="28"/>
          <w:szCs w:val="28"/>
        </w:rPr>
        <w:t>.</w:t>
      </w:r>
    </w:p>
    <w:p w:rsidR="005313FB" w:rsidRPr="00596506" w:rsidRDefault="00220429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Недостаток материала для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достижения победы (мата)</w:t>
      </w:r>
      <w:r w:rsidR="005313FB" w:rsidRP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Троекратное повторение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 xml:space="preserve">позиции. 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Вечный шах</w:t>
      </w:r>
      <w:r w:rsidR="005313FB" w:rsidRP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Правило пятидесяти</w:t>
      </w:r>
    </w:p>
    <w:p w:rsidR="005313FB" w:rsidRPr="00596506" w:rsidRDefault="005313FB" w:rsidP="005313FB">
      <w:pPr>
        <w:jc w:val="both"/>
        <w:rPr>
          <w:sz w:val="28"/>
          <w:szCs w:val="28"/>
        </w:rPr>
      </w:pPr>
      <w:r w:rsidRPr="00596506">
        <w:rPr>
          <w:sz w:val="28"/>
          <w:szCs w:val="28"/>
        </w:rPr>
        <w:t>ходов и предложение ничьей</w:t>
      </w:r>
    </w:p>
    <w:p w:rsidR="005313FB" w:rsidRPr="00FB4FE9" w:rsidRDefault="00220429" w:rsidP="00FB4FE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6. </w:t>
      </w:r>
      <w:r w:rsidR="005313FB" w:rsidRPr="002C05B1">
        <w:rPr>
          <w:b/>
          <w:bCs/>
          <w:sz w:val="28"/>
          <w:szCs w:val="28"/>
        </w:rPr>
        <w:t>Запись ходов партии и относительная ценность шахматных фигур</w:t>
      </w:r>
      <w:r w:rsidR="005313FB">
        <w:rPr>
          <w:b/>
          <w:bCs/>
          <w:sz w:val="28"/>
          <w:szCs w:val="28"/>
        </w:rPr>
        <w:t>(4,5</w:t>
      </w:r>
      <w:r w:rsidR="005313FB" w:rsidRPr="002C05B1">
        <w:rPr>
          <w:b/>
          <w:bCs/>
          <w:sz w:val="28"/>
          <w:szCs w:val="28"/>
        </w:rPr>
        <w:t>ч)</w:t>
      </w: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 xml:space="preserve">. </w:t>
      </w:r>
      <w:r w:rsidR="005313FB" w:rsidRPr="00596506">
        <w:rPr>
          <w:sz w:val="28"/>
          <w:szCs w:val="28"/>
        </w:rPr>
        <w:t>Шахматная нотация.</w:t>
      </w:r>
    </w:p>
    <w:p w:rsidR="005313FB" w:rsidRPr="00596506" w:rsidRDefault="005313FB" w:rsidP="0053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Короткая и длинная нотации. </w:t>
      </w:r>
      <w:r w:rsidRPr="00596506">
        <w:rPr>
          <w:sz w:val="28"/>
          <w:szCs w:val="28"/>
        </w:rPr>
        <w:t>Примеры записи шахматных</w:t>
      </w:r>
    </w:p>
    <w:p w:rsidR="005313FB" w:rsidRPr="00596506" w:rsidRDefault="005313FB" w:rsidP="005313FB">
      <w:pPr>
        <w:rPr>
          <w:sz w:val="28"/>
          <w:szCs w:val="28"/>
        </w:rPr>
      </w:pPr>
      <w:r w:rsidRPr="00596506">
        <w:rPr>
          <w:sz w:val="28"/>
          <w:szCs w:val="28"/>
        </w:rPr>
        <w:t>Партий</w:t>
      </w:r>
      <w:r>
        <w:rPr>
          <w:sz w:val="28"/>
          <w:szCs w:val="28"/>
        </w:rPr>
        <w:t>.</w:t>
      </w:r>
      <w:r w:rsidRPr="005313FB"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Ценность шахматных фигур</w:t>
      </w:r>
    </w:p>
    <w:p w:rsidR="005313FB" w:rsidRPr="00596506" w:rsidRDefault="005313FB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 w:rsidR="00025404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Игровой день. Игра с</w:t>
      </w:r>
      <w:r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партий с помощью</w:t>
      </w:r>
      <w:r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короткой или длинной</w:t>
      </w:r>
    </w:p>
    <w:p w:rsidR="005313FB" w:rsidRPr="008C02BD" w:rsidRDefault="005313FB" w:rsidP="005313FB">
      <w:pPr>
        <w:jc w:val="both"/>
        <w:rPr>
          <w:sz w:val="28"/>
          <w:szCs w:val="28"/>
        </w:rPr>
      </w:pPr>
      <w:r w:rsidRPr="00596506">
        <w:rPr>
          <w:sz w:val="28"/>
          <w:szCs w:val="28"/>
        </w:rPr>
        <w:t>Нотации</w:t>
      </w:r>
      <w:r>
        <w:rPr>
          <w:sz w:val="28"/>
          <w:szCs w:val="28"/>
        </w:rPr>
        <w:t>.</w:t>
      </w:r>
    </w:p>
    <w:p w:rsidR="005313FB" w:rsidRPr="008C02BD" w:rsidRDefault="005313FB" w:rsidP="005313FB">
      <w:pPr>
        <w:jc w:val="both"/>
        <w:rPr>
          <w:sz w:val="28"/>
          <w:szCs w:val="28"/>
        </w:rPr>
      </w:pPr>
      <w:r w:rsidRPr="002C05B1">
        <w:rPr>
          <w:b/>
          <w:sz w:val="28"/>
          <w:szCs w:val="28"/>
        </w:rPr>
        <w:t>Элементарные шахматные приемы</w:t>
      </w:r>
      <w:r>
        <w:rPr>
          <w:b/>
          <w:sz w:val="28"/>
          <w:szCs w:val="28"/>
        </w:rPr>
        <w:t xml:space="preserve"> (1,5</w:t>
      </w:r>
      <w:r w:rsidRPr="002C05B1">
        <w:rPr>
          <w:b/>
          <w:sz w:val="28"/>
          <w:szCs w:val="28"/>
        </w:rPr>
        <w:t>ч)</w:t>
      </w:r>
    </w:p>
    <w:p w:rsidR="00220429" w:rsidRPr="00910CDF" w:rsidRDefault="00C60042" w:rsidP="005313FB">
      <w:pPr>
        <w:jc w:val="both"/>
        <w:rPr>
          <w:sz w:val="28"/>
          <w:szCs w:val="28"/>
        </w:rPr>
      </w:pPr>
      <w:r w:rsidRPr="00C60042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445497" w:rsidRPr="00596506">
        <w:rPr>
          <w:sz w:val="28"/>
          <w:szCs w:val="28"/>
        </w:rPr>
        <w:t>Вилка. Связка</w:t>
      </w:r>
      <w:r w:rsidR="00445497">
        <w:rPr>
          <w:sz w:val="28"/>
          <w:szCs w:val="28"/>
        </w:rPr>
        <w:t>.П</w:t>
      </w:r>
      <w:r w:rsidR="00445497" w:rsidRPr="00596506">
        <w:rPr>
          <w:sz w:val="28"/>
          <w:szCs w:val="28"/>
        </w:rPr>
        <w:t>римеры применения напрактике</w:t>
      </w:r>
    </w:p>
    <w:p w:rsidR="00220429" w:rsidRPr="005313FB" w:rsidRDefault="00220429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 xml:space="preserve">. </w:t>
      </w:r>
      <w:r w:rsidR="005313FB">
        <w:rPr>
          <w:sz w:val="28"/>
          <w:szCs w:val="28"/>
        </w:rPr>
        <w:t>П</w:t>
      </w:r>
      <w:r w:rsidR="005313FB" w:rsidRPr="00596506">
        <w:rPr>
          <w:sz w:val="28"/>
          <w:szCs w:val="28"/>
        </w:rPr>
        <w:t>римеры применения на</w:t>
      </w:r>
      <w:r w:rsidR="005313FB">
        <w:rPr>
          <w:sz w:val="28"/>
          <w:szCs w:val="28"/>
        </w:rPr>
        <w:t xml:space="preserve"> </w:t>
      </w:r>
      <w:r w:rsidR="005313FB" w:rsidRPr="00596506">
        <w:rPr>
          <w:sz w:val="28"/>
          <w:szCs w:val="28"/>
        </w:rPr>
        <w:t>практике</w:t>
      </w:r>
      <w:r w:rsidR="005313FB">
        <w:rPr>
          <w:sz w:val="28"/>
          <w:szCs w:val="28"/>
        </w:rPr>
        <w:t xml:space="preserve">. </w:t>
      </w:r>
      <w:r w:rsidR="005313FB">
        <w:rPr>
          <w:color w:val="000000"/>
          <w:sz w:val="28"/>
          <w:szCs w:val="28"/>
          <w:shd w:val="clear" w:color="auto" w:fill="FFFFFF"/>
        </w:rPr>
        <w:t>А</w:t>
      </w:r>
      <w:r w:rsidRPr="00910CDF">
        <w:rPr>
          <w:color w:val="000000"/>
          <w:sz w:val="28"/>
          <w:szCs w:val="28"/>
          <w:shd w:val="clear" w:color="auto" w:fill="FFFFFF"/>
        </w:rPr>
        <w:t>нализ наиболее часто повторяющихся ошибок. Тренировочные партии.</w:t>
      </w:r>
    </w:p>
    <w:p w:rsidR="005313FB" w:rsidRPr="002C05B1" w:rsidRDefault="005313FB" w:rsidP="005313FB">
      <w:pPr>
        <w:rPr>
          <w:b/>
          <w:sz w:val="28"/>
          <w:szCs w:val="28"/>
        </w:rPr>
      </w:pPr>
      <w:r w:rsidRPr="002C05B1">
        <w:rPr>
          <w:b/>
          <w:sz w:val="28"/>
          <w:szCs w:val="28"/>
        </w:rPr>
        <w:t>Стадии партии</w:t>
      </w:r>
      <w:r>
        <w:rPr>
          <w:b/>
          <w:sz w:val="28"/>
          <w:szCs w:val="28"/>
        </w:rPr>
        <w:t>( 7,5</w:t>
      </w:r>
      <w:r w:rsidRPr="002C05B1">
        <w:rPr>
          <w:b/>
          <w:sz w:val="28"/>
          <w:szCs w:val="28"/>
        </w:rPr>
        <w:t>ч)</w:t>
      </w:r>
    </w:p>
    <w:p w:rsidR="005313FB" w:rsidRDefault="00220429" w:rsidP="005313FB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 w:rsidR="005313FB" w:rsidRPr="00D44C6B">
        <w:rPr>
          <w:sz w:val="28"/>
          <w:szCs w:val="28"/>
        </w:rPr>
        <w:t>Что такое дебют?</w:t>
      </w:r>
      <w:r w:rsidR="00711C63">
        <w:rPr>
          <w:sz w:val="28"/>
          <w:szCs w:val="28"/>
        </w:rPr>
        <w:t xml:space="preserve"> </w:t>
      </w:r>
      <w:r w:rsidR="005313FB">
        <w:rPr>
          <w:sz w:val="28"/>
          <w:szCs w:val="28"/>
        </w:rPr>
        <w:t>начинать партию?</w:t>
      </w:r>
    </w:p>
    <w:p w:rsidR="005313FB" w:rsidRPr="00D44C6B" w:rsidRDefault="005313FB" w:rsidP="0053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</w:t>
      </w:r>
      <w:r w:rsidRPr="00D44C6B">
        <w:rPr>
          <w:sz w:val="28"/>
          <w:szCs w:val="28"/>
        </w:rPr>
        <w:t>правила игры в дебюте</w:t>
      </w:r>
      <w:r w:rsidRPr="005313FB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Грубые ошибки в дебюте.</w:t>
      </w:r>
    </w:p>
    <w:p w:rsidR="005313FB" w:rsidRPr="00D44C6B" w:rsidRDefault="005313FB" w:rsidP="005313FB">
      <w:pPr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Pr="00D44C6B">
        <w:rPr>
          <w:sz w:val="28"/>
          <w:szCs w:val="28"/>
        </w:rPr>
        <w:t>етский» и «дурацкий»</w:t>
      </w:r>
      <w:r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маты.</w:t>
      </w:r>
      <w:r w:rsidRPr="005313FB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Популярные ловушки, возникающие в известных откры</w:t>
      </w:r>
      <w:r w:rsidRPr="00D44C6B">
        <w:rPr>
          <w:sz w:val="28"/>
          <w:szCs w:val="28"/>
        </w:rPr>
        <w:t>тых дебютах (русская,</w:t>
      </w:r>
    </w:p>
    <w:p w:rsidR="005313FB" w:rsidRDefault="005313FB" w:rsidP="005313FB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lastRenderedPageBreak/>
        <w:t>итальянская, испанская</w:t>
      </w:r>
      <w:r w:rsidR="00711C63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партии)</w:t>
      </w:r>
      <w:r w:rsidRPr="005313FB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Миттельшпиль — середина игры</w:t>
      </w:r>
      <w:r>
        <w:rPr>
          <w:sz w:val="28"/>
          <w:szCs w:val="28"/>
        </w:rPr>
        <w:t>.</w:t>
      </w:r>
      <w:r w:rsidRPr="00D44C6B">
        <w:rPr>
          <w:sz w:val="28"/>
          <w:szCs w:val="28"/>
        </w:rPr>
        <w:t xml:space="preserve"> </w:t>
      </w:r>
    </w:p>
    <w:p w:rsidR="005313FB" w:rsidRPr="00D44C6B" w:rsidRDefault="005313FB" w:rsidP="005313FB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Какие бывают планы</w:t>
      </w:r>
      <w:r w:rsidR="00711C63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в миттельшпиле</w:t>
      </w:r>
      <w:r w:rsidRPr="005313FB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Эндшпиль.</w:t>
      </w:r>
      <w:r w:rsidR="00711C63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Связь окончаний</w:t>
      </w:r>
    </w:p>
    <w:p w:rsidR="004E648E" w:rsidRDefault="005313FB" w:rsidP="005313FB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с другими стадиями игры</w:t>
      </w:r>
    </w:p>
    <w:p w:rsidR="00220429" w:rsidRDefault="00220429" w:rsidP="0044549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 w:rsidR="00243170" w:rsidRPr="00224E14">
        <w:rPr>
          <w:color w:val="000000"/>
          <w:sz w:val="28"/>
          <w:szCs w:val="28"/>
        </w:rPr>
        <w:t xml:space="preserve">Работа </w:t>
      </w:r>
      <w:r w:rsidR="00243170">
        <w:rPr>
          <w:color w:val="000000"/>
          <w:sz w:val="28"/>
          <w:szCs w:val="28"/>
        </w:rPr>
        <w:t>с тематическими дидактическими материалами, демонстрационной доской,</w:t>
      </w:r>
      <w:r w:rsidRPr="00910CDF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DA75D0" w:rsidRDefault="001503A7" w:rsidP="0022042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C05B1">
        <w:rPr>
          <w:b/>
          <w:bCs/>
          <w:sz w:val="28"/>
          <w:szCs w:val="28"/>
        </w:rPr>
        <w:t>Мат одинокому королю и разнообразие матовых конструкций</w:t>
      </w:r>
      <w:r>
        <w:rPr>
          <w:b/>
          <w:bCs/>
          <w:sz w:val="28"/>
          <w:szCs w:val="28"/>
        </w:rPr>
        <w:t>(6</w:t>
      </w:r>
      <w:r w:rsidRPr="002C05B1">
        <w:rPr>
          <w:b/>
          <w:bCs/>
          <w:sz w:val="28"/>
          <w:szCs w:val="28"/>
        </w:rPr>
        <w:t>ч)</w:t>
      </w:r>
    </w:p>
    <w:p w:rsidR="001503A7" w:rsidRPr="0049414C" w:rsidRDefault="00DA75D0" w:rsidP="001503A7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Теория. </w:t>
      </w:r>
      <w:r w:rsidR="001503A7" w:rsidRPr="00D44C6B">
        <w:rPr>
          <w:sz w:val="28"/>
          <w:szCs w:val="28"/>
        </w:rPr>
        <w:t xml:space="preserve"> мат</w:t>
      </w:r>
      <w:r w:rsidR="001503A7">
        <w:rPr>
          <w:sz w:val="28"/>
          <w:szCs w:val="28"/>
        </w:rPr>
        <w:t xml:space="preserve">. </w:t>
      </w:r>
      <w:r w:rsidR="001503A7" w:rsidRPr="00D44C6B">
        <w:rPr>
          <w:sz w:val="28"/>
          <w:szCs w:val="28"/>
        </w:rPr>
        <w:t>Техника матования ферзем</w:t>
      </w:r>
      <w:r w:rsid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одинокого короля</w:t>
      </w:r>
      <w:r w:rsidR="001503A7" w:rsidRP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Техника матования</w:t>
      </w:r>
      <w:r w:rsid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 xml:space="preserve"> ладьей</w:t>
      </w:r>
      <w:r w:rsid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 xml:space="preserve">одинокого короля. </w:t>
      </w:r>
      <w:r w:rsidR="001503A7">
        <w:rPr>
          <w:sz w:val="28"/>
          <w:szCs w:val="28"/>
        </w:rPr>
        <w:t xml:space="preserve"> Мат ферзем</w:t>
      </w:r>
      <w:r w:rsidR="001503A7" w:rsidRP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ладьей, линейный мат</w:t>
      </w:r>
      <w:r w:rsidR="001503A7">
        <w:rPr>
          <w:sz w:val="28"/>
          <w:szCs w:val="28"/>
        </w:rPr>
        <w:t>.</w:t>
      </w:r>
      <w:r w:rsidR="001503A7" w:rsidRPr="001503A7">
        <w:rPr>
          <w:sz w:val="28"/>
          <w:szCs w:val="28"/>
        </w:rPr>
        <w:t xml:space="preserve"> </w:t>
      </w:r>
      <w:r w:rsidR="001503A7">
        <w:rPr>
          <w:sz w:val="28"/>
          <w:szCs w:val="28"/>
        </w:rPr>
        <w:t>Мат двумя слонами одиноко</w:t>
      </w:r>
      <w:r w:rsidR="001503A7" w:rsidRPr="0049414C">
        <w:rPr>
          <w:sz w:val="28"/>
          <w:szCs w:val="28"/>
        </w:rPr>
        <w:t>му королю</w:t>
      </w:r>
      <w:r w:rsidR="001503A7">
        <w:rPr>
          <w:sz w:val="28"/>
          <w:szCs w:val="28"/>
        </w:rPr>
        <w:t>.</w:t>
      </w:r>
    </w:p>
    <w:p w:rsidR="00ED1493" w:rsidRDefault="00F57005" w:rsidP="00F570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Разнообразие матовых</w:t>
      </w:r>
      <w:r w:rsid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конструкций</w:t>
      </w:r>
      <w:r w:rsidR="001503A7">
        <w:rPr>
          <w:sz w:val="28"/>
          <w:szCs w:val="28"/>
        </w:rPr>
        <w:t xml:space="preserve"> </w:t>
      </w:r>
      <w:r w:rsidRPr="00910CDF">
        <w:rPr>
          <w:color w:val="000000"/>
          <w:sz w:val="28"/>
          <w:szCs w:val="28"/>
          <w:shd w:val="clear" w:color="auto" w:fill="FFFFFF"/>
        </w:rPr>
        <w:t>анализ наиболее часто повторяющих</w:t>
      </w:r>
      <w:r w:rsidR="006D0BCC">
        <w:rPr>
          <w:color w:val="000000"/>
          <w:sz w:val="28"/>
          <w:szCs w:val="28"/>
          <w:shd w:val="clear" w:color="auto" w:fill="FFFFFF"/>
        </w:rPr>
        <w:t>ся ошибок. Тренировочные партии, отработка пройденного материала.</w:t>
      </w:r>
    </w:p>
    <w:p w:rsidR="001503A7" w:rsidRPr="002C05B1" w:rsidRDefault="00F57005" w:rsidP="001503A7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 xml:space="preserve">10. </w:t>
      </w:r>
      <w:r w:rsidR="001503A7" w:rsidRPr="002C05B1">
        <w:rPr>
          <w:b/>
          <w:sz w:val="28"/>
          <w:szCs w:val="28"/>
        </w:rPr>
        <w:t>Игра в турнирах</w:t>
      </w:r>
      <w:r w:rsidR="001503A7">
        <w:rPr>
          <w:b/>
          <w:sz w:val="28"/>
          <w:szCs w:val="28"/>
        </w:rPr>
        <w:t>(9</w:t>
      </w:r>
      <w:r w:rsidR="001503A7" w:rsidRPr="002C05B1">
        <w:rPr>
          <w:b/>
          <w:sz w:val="28"/>
          <w:szCs w:val="28"/>
        </w:rPr>
        <w:t>ч)</w:t>
      </w:r>
    </w:p>
    <w:p w:rsidR="001503A7" w:rsidRDefault="00ED1493" w:rsidP="001503A7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Теория. </w:t>
      </w:r>
      <w:r w:rsidR="001503A7" w:rsidRPr="00D44C6B">
        <w:rPr>
          <w:sz w:val="28"/>
          <w:szCs w:val="28"/>
        </w:rPr>
        <w:t>Шахматный этикет</w:t>
      </w:r>
      <w:r w:rsidR="001503A7">
        <w:rPr>
          <w:sz w:val="28"/>
          <w:szCs w:val="28"/>
        </w:rPr>
        <w:t>.</w:t>
      </w:r>
      <w:r w:rsidR="001503A7" w:rsidRPr="001503A7">
        <w:rPr>
          <w:sz w:val="28"/>
          <w:szCs w:val="28"/>
        </w:rPr>
        <w:t xml:space="preserve"> </w:t>
      </w:r>
      <w:r w:rsidR="001503A7">
        <w:rPr>
          <w:sz w:val="28"/>
          <w:szCs w:val="28"/>
        </w:rPr>
        <w:t xml:space="preserve">Шахматные часы (Фишера и </w:t>
      </w:r>
      <w:r w:rsidR="001503A7" w:rsidRPr="00D44C6B">
        <w:rPr>
          <w:sz w:val="28"/>
          <w:szCs w:val="28"/>
        </w:rPr>
        <w:t>механические</w:t>
      </w:r>
      <w:r w:rsidR="001503A7">
        <w:rPr>
          <w:sz w:val="28"/>
          <w:szCs w:val="28"/>
        </w:rPr>
        <w:t xml:space="preserve"> </w:t>
      </w:r>
    </w:p>
    <w:p w:rsidR="001503A7" w:rsidRPr="00D44C6B" w:rsidRDefault="001503A7" w:rsidP="00150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шахматного </w:t>
      </w:r>
      <w:r w:rsidRPr="00D44C6B">
        <w:rPr>
          <w:sz w:val="28"/>
          <w:szCs w:val="28"/>
        </w:rPr>
        <w:t>контроля времени на</w:t>
      </w:r>
      <w:r>
        <w:rPr>
          <w:sz w:val="28"/>
          <w:szCs w:val="28"/>
        </w:rPr>
        <w:t xml:space="preserve"> партию: блиц, рапид, класси</w:t>
      </w:r>
      <w:r w:rsidRPr="00D44C6B">
        <w:rPr>
          <w:sz w:val="28"/>
          <w:szCs w:val="28"/>
        </w:rPr>
        <w:t>ческие шахматы</w:t>
      </w:r>
    </w:p>
    <w:p w:rsidR="001503A7" w:rsidRPr="00D44C6B" w:rsidRDefault="001503A7" w:rsidP="001503A7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Шахматные турниры.</w:t>
      </w:r>
    </w:p>
    <w:p w:rsidR="001503A7" w:rsidRPr="00D44C6B" w:rsidRDefault="001503A7" w:rsidP="001503A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схем прове</w:t>
      </w:r>
      <w:r w:rsidRPr="00D44C6B">
        <w:rPr>
          <w:sz w:val="28"/>
          <w:szCs w:val="28"/>
        </w:rPr>
        <w:t>дения соревнований</w:t>
      </w:r>
      <w:r w:rsidRPr="001503A7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Система званий, разрядов и</w:t>
      </w:r>
    </w:p>
    <w:p w:rsidR="001503A7" w:rsidRPr="001503A7" w:rsidRDefault="001503A7" w:rsidP="001503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4C6B">
        <w:rPr>
          <w:sz w:val="28"/>
          <w:szCs w:val="28"/>
        </w:rPr>
        <w:t>рейтингов в шахматах</w:t>
      </w:r>
    </w:p>
    <w:p w:rsidR="001503A7" w:rsidRPr="00D44C6B" w:rsidRDefault="0011041A" w:rsidP="001503A7">
      <w:pPr>
        <w:jc w:val="both"/>
        <w:rPr>
          <w:sz w:val="28"/>
          <w:szCs w:val="28"/>
        </w:rPr>
      </w:pPr>
      <w:r w:rsidRPr="0011041A">
        <w:rPr>
          <w:b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Игровое занятие «Кто знает</w:t>
      </w:r>
      <w:r w:rsid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и умеет объяснить значения</w:t>
      </w:r>
    </w:p>
    <w:p w:rsidR="001503A7" w:rsidRPr="00D44C6B" w:rsidRDefault="001503A7" w:rsidP="001503A7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шахматных терминов?»</w:t>
      </w:r>
      <w:r w:rsidRPr="001503A7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Шахматный турнир на</w:t>
      </w:r>
      <w:r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первенство класса по</w:t>
      </w:r>
    </w:p>
    <w:p w:rsidR="00D82FEA" w:rsidRPr="001503A7" w:rsidRDefault="001503A7" w:rsidP="001503A7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быстрым шахматам</w:t>
      </w:r>
      <w:r>
        <w:rPr>
          <w:sz w:val="28"/>
          <w:szCs w:val="28"/>
        </w:rPr>
        <w:t>.</w:t>
      </w:r>
    </w:p>
    <w:p w:rsidR="00220429" w:rsidRPr="00910CDF" w:rsidRDefault="00220429" w:rsidP="00D82FE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Содержание учебного плана</w:t>
      </w:r>
    </w:p>
    <w:p w:rsidR="00E94D1B" w:rsidRDefault="004246E9" w:rsidP="001503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2-й год обучения</w:t>
      </w:r>
    </w:p>
    <w:p w:rsidR="001503A7" w:rsidRDefault="001503A7" w:rsidP="00CF3A38">
      <w:pPr>
        <w:ind w:firstLine="708"/>
        <w:jc w:val="both"/>
        <w:rPr>
          <w:b/>
          <w:bCs/>
          <w:sz w:val="28"/>
          <w:szCs w:val="28"/>
        </w:rPr>
      </w:pPr>
      <w:r w:rsidRPr="002C05B1">
        <w:rPr>
          <w:b/>
          <w:bCs/>
          <w:sz w:val="28"/>
          <w:szCs w:val="28"/>
        </w:rPr>
        <w:t>Введение в тактическую игру</w:t>
      </w:r>
      <w:r>
        <w:rPr>
          <w:b/>
          <w:bCs/>
          <w:sz w:val="28"/>
          <w:szCs w:val="28"/>
        </w:rPr>
        <w:t xml:space="preserve"> (15</w:t>
      </w:r>
      <w:r w:rsidRPr="002C05B1">
        <w:rPr>
          <w:b/>
          <w:bCs/>
          <w:sz w:val="28"/>
          <w:szCs w:val="28"/>
        </w:rPr>
        <w:t>ч)</w:t>
      </w:r>
    </w:p>
    <w:p w:rsidR="001503A7" w:rsidRPr="002074C7" w:rsidRDefault="00E94D1B" w:rsidP="001503A7">
      <w:pPr>
        <w:jc w:val="both"/>
        <w:rPr>
          <w:sz w:val="28"/>
          <w:szCs w:val="28"/>
        </w:rPr>
      </w:pPr>
      <w:r w:rsidRPr="00E94D1B">
        <w:rPr>
          <w:b/>
          <w:bCs/>
          <w:color w:val="000000"/>
          <w:sz w:val="28"/>
          <w:szCs w:val="28"/>
        </w:rPr>
        <w:t xml:space="preserve">Теория. </w:t>
      </w:r>
      <w:r w:rsidR="001503A7">
        <w:rPr>
          <w:bCs/>
          <w:sz w:val="28"/>
          <w:szCs w:val="28"/>
        </w:rPr>
        <w:t>Угроза: определение,</w:t>
      </w:r>
      <w:r w:rsidR="00BF50EC">
        <w:rPr>
          <w:bCs/>
          <w:sz w:val="28"/>
          <w:szCs w:val="28"/>
        </w:rPr>
        <w:t xml:space="preserve"> </w:t>
      </w:r>
      <w:r w:rsidR="001503A7" w:rsidRPr="007149FB">
        <w:rPr>
          <w:bCs/>
          <w:sz w:val="28"/>
          <w:szCs w:val="28"/>
        </w:rPr>
        <w:t>разновидности угроз.</w:t>
      </w:r>
      <w:r w:rsidR="001503A7" w:rsidRP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 xml:space="preserve">Темп в шахматах. </w:t>
      </w:r>
      <w:r w:rsidR="001503A7">
        <w:rPr>
          <w:sz w:val="28"/>
          <w:szCs w:val="28"/>
        </w:rPr>
        <w:t>Темп в дебюте.</w:t>
      </w:r>
      <w:r w:rsidR="00BF50EC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Темп в эндшпиле. Передача</w:t>
      </w:r>
      <w:r w:rsid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темпа</w:t>
      </w:r>
      <w:r w:rsidR="001503A7">
        <w:rPr>
          <w:sz w:val="28"/>
          <w:szCs w:val="28"/>
        </w:rPr>
        <w:t>.</w:t>
      </w:r>
      <w:r w:rsidR="001503A7" w:rsidRPr="001503A7">
        <w:rPr>
          <w:sz w:val="28"/>
          <w:szCs w:val="28"/>
        </w:rPr>
        <w:t xml:space="preserve"> </w:t>
      </w:r>
      <w:r w:rsidR="001503A7" w:rsidRPr="002074C7">
        <w:rPr>
          <w:sz w:val="28"/>
          <w:szCs w:val="28"/>
        </w:rPr>
        <w:t>Промежуточный ход</w:t>
      </w:r>
    </w:p>
    <w:p w:rsidR="001503A7" w:rsidRPr="002074C7" w:rsidRDefault="001503A7" w:rsidP="001503A7">
      <w:pPr>
        <w:jc w:val="both"/>
        <w:rPr>
          <w:sz w:val="28"/>
          <w:szCs w:val="28"/>
        </w:rPr>
      </w:pPr>
      <w:r w:rsidRPr="002074C7">
        <w:rPr>
          <w:sz w:val="28"/>
          <w:szCs w:val="28"/>
        </w:rPr>
        <w:t>в шахматах</w:t>
      </w:r>
      <w:r w:rsidRPr="001503A7">
        <w:rPr>
          <w:sz w:val="28"/>
          <w:szCs w:val="28"/>
        </w:rPr>
        <w:t xml:space="preserve"> </w:t>
      </w:r>
      <w:r w:rsidRPr="002074C7">
        <w:rPr>
          <w:sz w:val="28"/>
          <w:szCs w:val="28"/>
        </w:rPr>
        <w:t>Форсированная игра Закрепление темы «Форси-</w:t>
      </w:r>
    </w:p>
    <w:p w:rsidR="001503A7" w:rsidRPr="002074C7" w:rsidRDefault="001503A7" w:rsidP="001503A7">
      <w:pPr>
        <w:jc w:val="both"/>
        <w:rPr>
          <w:sz w:val="28"/>
          <w:szCs w:val="28"/>
        </w:rPr>
      </w:pPr>
      <w:r w:rsidRPr="002074C7">
        <w:rPr>
          <w:sz w:val="28"/>
          <w:szCs w:val="28"/>
        </w:rPr>
        <w:t>рованная игра»</w:t>
      </w:r>
      <w:r w:rsidRPr="001503A7">
        <w:rPr>
          <w:sz w:val="28"/>
          <w:szCs w:val="28"/>
        </w:rPr>
        <w:t xml:space="preserve"> </w:t>
      </w:r>
      <w:r w:rsidRPr="002074C7">
        <w:rPr>
          <w:sz w:val="28"/>
          <w:szCs w:val="28"/>
        </w:rPr>
        <w:t>Дебютные катастрофы.</w:t>
      </w:r>
      <w:r>
        <w:rPr>
          <w:sz w:val="28"/>
          <w:szCs w:val="28"/>
        </w:rPr>
        <w:t xml:space="preserve"> </w:t>
      </w:r>
      <w:r w:rsidRPr="002074C7">
        <w:rPr>
          <w:sz w:val="28"/>
          <w:szCs w:val="28"/>
        </w:rPr>
        <w:t>Продолжение</w:t>
      </w:r>
    </w:p>
    <w:p w:rsidR="00E94D1B" w:rsidRPr="00E94D1B" w:rsidRDefault="00E94D1B" w:rsidP="00CF3A38">
      <w:pPr>
        <w:jc w:val="both"/>
        <w:rPr>
          <w:color w:val="000000"/>
          <w:sz w:val="28"/>
          <w:szCs w:val="28"/>
        </w:rPr>
      </w:pPr>
      <w:r w:rsidRPr="00E94D1B">
        <w:rPr>
          <w:b/>
          <w:bCs/>
          <w:color w:val="000000"/>
          <w:sz w:val="28"/>
          <w:szCs w:val="28"/>
        </w:rPr>
        <w:t xml:space="preserve">Практика. </w:t>
      </w:r>
      <w:r w:rsidRPr="00E94D1B">
        <w:rPr>
          <w:color w:val="000000"/>
          <w:sz w:val="28"/>
          <w:szCs w:val="28"/>
        </w:rPr>
        <w:t>Инструктаж по технике безопасности.</w:t>
      </w:r>
      <w:r w:rsidR="001503A7" w:rsidRPr="001503A7">
        <w:rPr>
          <w:bCs/>
          <w:sz w:val="28"/>
          <w:szCs w:val="28"/>
        </w:rPr>
        <w:t xml:space="preserve"> </w:t>
      </w:r>
      <w:r w:rsidR="001503A7">
        <w:rPr>
          <w:bCs/>
          <w:sz w:val="28"/>
          <w:szCs w:val="28"/>
        </w:rPr>
        <w:t>Способы защиты от различ</w:t>
      </w:r>
      <w:r w:rsidR="001503A7" w:rsidRPr="007149FB">
        <w:rPr>
          <w:bCs/>
          <w:sz w:val="28"/>
          <w:szCs w:val="28"/>
        </w:rPr>
        <w:t>ных угроз</w:t>
      </w:r>
    </w:p>
    <w:p w:rsidR="001503A7" w:rsidRDefault="001503A7" w:rsidP="001503A7">
      <w:pPr>
        <w:jc w:val="both"/>
      </w:pPr>
      <w:r w:rsidRPr="002C05B1">
        <w:rPr>
          <w:b/>
          <w:sz w:val="28"/>
          <w:szCs w:val="28"/>
        </w:rPr>
        <w:t>Тактические приемы</w:t>
      </w:r>
      <w:r>
        <w:rPr>
          <w:b/>
          <w:sz w:val="28"/>
          <w:szCs w:val="28"/>
        </w:rPr>
        <w:t xml:space="preserve"> (22,5</w:t>
      </w:r>
      <w:r w:rsidRPr="002C05B1">
        <w:rPr>
          <w:b/>
          <w:sz w:val="28"/>
          <w:szCs w:val="28"/>
        </w:rPr>
        <w:t>ч)</w:t>
      </w:r>
    </w:p>
    <w:p w:rsidR="001503A7" w:rsidRPr="008C02BD" w:rsidRDefault="00E94D1B" w:rsidP="001503A7">
      <w:pPr>
        <w:jc w:val="both"/>
        <w:rPr>
          <w:sz w:val="28"/>
          <w:szCs w:val="28"/>
        </w:rPr>
      </w:pPr>
      <w:r w:rsidRPr="00E94D1B">
        <w:rPr>
          <w:b/>
          <w:bCs/>
          <w:color w:val="000000"/>
          <w:sz w:val="28"/>
          <w:szCs w:val="28"/>
        </w:rPr>
        <w:t>Теория</w:t>
      </w:r>
      <w:r w:rsidR="00711C63">
        <w:rPr>
          <w:b/>
          <w:bCs/>
          <w:color w:val="000000"/>
          <w:sz w:val="28"/>
          <w:szCs w:val="28"/>
        </w:rPr>
        <w:t xml:space="preserve">. </w:t>
      </w:r>
      <w:r w:rsidR="001503A7">
        <w:rPr>
          <w:sz w:val="28"/>
          <w:szCs w:val="28"/>
        </w:rPr>
        <w:t xml:space="preserve">Вилка. </w:t>
      </w:r>
      <w:r w:rsidR="001503A7" w:rsidRPr="00D44C6B">
        <w:rPr>
          <w:sz w:val="28"/>
          <w:szCs w:val="28"/>
        </w:rPr>
        <w:t>Связка. Основные понятия.</w:t>
      </w:r>
      <w:r w:rsidR="001503A7" w:rsidRP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Отвлечение.</w:t>
      </w:r>
      <w:r w:rsidR="00711C63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Практика</w:t>
      </w:r>
      <w:r w:rsidR="001503A7" w:rsidRP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один ход</w:t>
      </w:r>
      <w:r w:rsidR="001503A7" w:rsidRPr="001503A7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Рентген. Основные понятия</w:t>
      </w:r>
      <w:r w:rsidR="009462F2">
        <w:rPr>
          <w:sz w:val="28"/>
          <w:szCs w:val="28"/>
        </w:rPr>
        <w:t xml:space="preserve"> Завлечение. Основны</w:t>
      </w:r>
      <w:r w:rsidR="00711C63">
        <w:rPr>
          <w:sz w:val="28"/>
          <w:szCs w:val="28"/>
        </w:rPr>
        <w:t>е</w:t>
      </w:r>
      <w:r w:rsidR="009462F2">
        <w:rPr>
          <w:sz w:val="28"/>
          <w:szCs w:val="28"/>
        </w:rPr>
        <w:t xml:space="preserve"> </w:t>
      </w:r>
      <w:r w:rsidR="001503A7" w:rsidRPr="00D44C6B">
        <w:rPr>
          <w:sz w:val="28"/>
          <w:szCs w:val="28"/>
        </w:rPr>
        <w:t>понятия</w:t>
      </w:r>
      <w:r w:rsidR="00711C63">
        <w:rPr>
          <w:sz w:val="28"/>
          <w:szCs w:val="28"/>
        </w:rPr>
        <w:t>.</w:t>
      </w:r>
    </w:p>
    <w:p w:rsidR="001503A7" w:rsidRPr="009462F2" w:rsidRDefault="001503A7" w:rsidP="001503A7">
      <w:pPr>
        <w:jc w:val="both"/>
        <w:rPr>
          <w:bCs/>
          <w:sz w:val="28"/>
          <w:szCs w:val="28"/>
        </w:rPr>
      </w:pPr>
      <w:r w:rsidRPr="00D36DDB">
        <w:rPr>
          <w:bCs/>
          <w:sz w:val="28"/>
          <w:szCs w:val="28"/>
        </w:rPr>
        <w:t>Завлечение. Основные</w:t>
      </w:r>
      <w:r w:rsidR="009462F2">
        <w:rPr>
          <w:bCs/>
          <w:sz w:val="28"/>
          <w:szCs w:val="28"/>
        </w:rPr>
        <w:t xml:space="preserve"> </w:t>
      </w:r>
      <w:r w:rsidRPr="00D36DDB">
        <w:rPr>
          <w:bCs/>
          <w:sz w:val="28"/>
          <w:szCs w:val="28"/>
        </w:rPr>
        <w:t>Понятия. Повторение</w:t>
      </w:r>
      <w:r w:rsidR="009462F2">
        <w:rPr>
          <w:bCs/>
          <w:sz w:val="28"/>
          <w:szCs w:val="28"/>
        </w:rPr>
        <w:t xml:space="preserve"> </w:t>
      </w:r>
      <w:r w:rsidRPr="00D44C6B">
        <w:rPr>
          <w:sz w:val="28"/>
          <w:szCs w:val="28"/>
        </w:rPr>
        <w:t>Перекрытие. Основные</w:t>
      </w:r>
    </w:p>
    <w:p w:rsidR="001503A7" w:rsidRDefault="001503A7" w:rsidP="009462F2">
      <w:pPr>
        <w:jc w:val="both"/>
        <w:rPr>
          <w:sz w:val="28"/>
          <w:szCs w:val="28"/>
        </w:rPr>
      </w:pPr>
      <w:r w:rsidRPr="00D44C6B">
        <w:rPr>
          <w:sz w:val="28"/>
          <w:szCs w:val="28"/>
        </w:rPr>
        <w:t>понятия</w:t>
      </w:r>
      <w:r w:rsidRPr="001503A7">
        <w:rPr>
          <w:sz w:val="28"/>
          <w:szCs w:val="28"/>
        </w:rPr>
        <w:t xml:space="preserve"> </w:t>
      </w:r>
      <w:r w:rsidRPr="007149FB">
        <w:rPr>
          <w:sz w:val="28"/>
          <w:szCs w:val="28"/>
        </w:rPr>
        <w:t>Перекрытие. Основные</w:t>
      </w:r>
      <w:r w:rsidR="009462F2">
        <w:rPr>
          <w:sz w:val="28"/>
          <w:szCs w:val="28"/>
        </w:rPr>
        <w:t xml:space="preserve"> </w:t>
      </w:r>
      <w:r w:rsidRPr="007149FB">
        <w:rPr>
          <w:sz w:val="28"/>
          <w:szCs w:val="28"/>
        </w:rPr>
        <w:t>понятия</w:t>
      </w:r>
      <w:r w:rsidRPr="001503A7">
        <w:rPr>
          <w:sz w:val="28"/>
          <w:szCs w:val="28"/>
        </w:rPr>
        <w:t xml:space="preserve"> </w:t>
      </w:r>
      <w:r w:rsidRPr="007149FB">
        <w:rPr>
          <w:sz w:val="28"/>
          <w:szCs w:val="28"/>
        </w:rPr>
        <w:t>Перекрытие. Закрепление</w:t>
      </w:r>
      <w:r w:rsidRPr="001503A7">
        <w:rPr>
          <w:sz w:val="28"/>
          <w:szCs w:val="28"/>
        </w:rPr>
        <w:t xml:space="preserve"> </w:t>
      </w:r>
      <w:r w:rsidRPr="00D44C6B">
        <w:rPr>
          <w:sz w:val="28"/>
          <w:szCs w:val="28"/>
        </w:rPr>
        <w:t>Блокировка</w:t>
      </w:r>
      <w:r w:rsidRPr="001503A7">
        <w:rPr>
          <w:sz w:val="28"/>
          <w:szCs w:val="28"/>
        </w:rPr>
        <w:t xml:space="preserve"> </w:t>
      </w:r>
      <w:r w:rsidRPr="00A018FC">
        <w:rPr>
          <w:sz w:val="28"/>
          <w:szCs w:val="28"/>
        </w:rPr>
        <w:t>Вредный шах», выпускающий короля соперника из матовой сети, как частая ошибка начинающих</w:t>
      </w:r>
      <w:r w:rsidRPr="001503A7">
        <w:rPr>
          <w:sz w:val="28"/>
          <w:szCs w:val="28"/>
        </w:rPr>
        <w:t xml:space="preserve"> </w:t>
      </w:r>
      <w:r w:rsidRPr="00A018FC">
        <w:rPr>
          <w:sz w:val="28"/>
          <w:szCs w:val="28"/>
        </w:rPr>
        <w:t>шахматистов</w:t>
      </w:r>
      <w:r w:rsidRPr="001503A7">
        <w:rPr>
          <w:sz w:val="28"/>
          <w:szCs w:val="28"/>
        </w:rPr>
        <w:t xml:space="preserve"> </w:t>
      </w:r>
      <w:r w:rsidRPr="00D36DDB">
        <w:rPr>
          <w:sz w:val="28"/>
          <w:szCs w:val="28"/>
        </w:rPr>
        <w:t>Повторение « Перекрытие»,</w:t>
      </w:r>
    </w:p>
    <w:p w:rsidR="001503A7" w:rsidRPr="00445497" w:rsidRDefault="001503A7" w:rsidP="00445497">
      <w:pPr>
        <w:jc w:val="both"/>
        <w:rPr>
          <w:sz w:val="28"/>
          <w:szCs w:val="28"/>
        </w:rPr>
      </w:pPr>
      <w:r w:rsidRPr="00D36DDB">
        <w:rPr>
          <w:sz w:val="28"/>
          <w:szCs w:val="28"/>
        </w:rPr>
        <w:t xml:space="preserve"> Повторение « Блокировка</w:t>
      </w:r>
      <w:r>
        <w:rPr>
          <w:sz w:val="28"/>
          <w:szCs w:val="28"/>
        </w:rPr>
        <w:t>»</w:t>
      </w:r>
    </w:p>
    <w:p w:rsidR="00E94D1B" w:rsidRPr="009462F2" w:rsidRDefault="00E94D1B" w:rsidP="009462F2">
      <w:pPr>
        <w:jc w:val="both"/>
        <w:rPr>
          <w:sz w:val="28"/>
          <w:szCs w:val="28"/>
        </w:rPr>
      </w:pPr>
      <w:r w:rsidRPr="00E94D1B">
        <w:rPr>
          <w:b/>
          <w:bCs/>
          <w:color w:val="000000"/>
          <w:sz w:val="28"/>
          <w:szCs w:val="28"/>
        </w:rPr>
        <w:t>Практика.</w:t>
      </w:r>
      <w:r w:rsidR="001503A7" w:rsidRPr="001503A7">
        <w:rPr>
          <w:sz w:val="28"/>
          <w:szCs w:val="28"/>
        </w:rPr>
        <w:t xml:space="preserve"> </w:t>
      </w:r>
      <w:r w:rsidR="001503A7" w:rsidRPr="00D36DDB">
        <w:rPr>
          <w:sz w:val="28"/>
          <w:szCs w:val="28"/>
        </w:rPr>
        <w:t xml:space="preserve">Мат в один ход. </w:t>
      </w:r>
      <w:r w:rsidR="009462F2">
        <w:rPr>
          <w:sz w:val="28"/>
          <w:szCs w:val="28"/>
        </w:rPr>
        <w:t xml:space="preserve"> </w:t>
      </w:r>
      <w:r w:rsidR="001503A7" w:rsidRPr="00D36DDB">
        <w:rPr>
          <w:sz w:val="28"/>
          <w:szCs w:val="28"/>
        </w:rPr>
        <w:t>Решение задач на мат в</w:t>
      </w:r>
      <w:r w:rsidR="001503A7">
        <w:rPr>
          <w:sz w:val="28"/>
          <w:szCs w:val="28"/>
        </w:rPr>
        <w:t xml:space="preserve"> один ход</w:t>
      </w:r>
      <w:r w:rsidR="009462F2">
        <w:rPr>
          <w:sz w:val="28"/>
          <w:szCs w:val="28"/>
        </w:rPr>
        <w:t>.</w:t>
      </w:r>
    </w:p>
    <w:p w:rsidR="009462F2" w:rsidRDefault="009462F2" w:rsidP="009768D5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Повторение(9</w:t>
      </w:r>
      <w:r w:rsidRPr="00A018FC">
        <w:rPr>
          <w:b/>
          <w:sz w:val="28"/>
          <w:szCs w:val="28"/>
          <w:lang w:eastAsia="en-US"/>
        </w:rPr>
        <w:t>ч.)</w:t>
      </w:r>
    </w:p>
    <w:p w:rsidR="00EB420D" w:rsidRPr="009462F2" w:rsidRDefault="00EB420D" w:rsidP="009462F2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Теория. </w:t>
      </w:r>
      <w:r w:rsidRPr="00D42D80">
        <w:rPr>
          <w:bCs/>
          <w:color w:val="000000"/>
          <w:sz w:val="28"/>
          <w:szCs w:val="28"/>
        </w:rPr>
        <w:t>Повторение основных правил и понятий игры в шахматы</w:t>
      </w:r>
      <w:r>
        <w:rPr>
          <w:bCs/>
          <w:color w:val="000000"/>
          <w:sz w:val="28"/>
          <w:szCs w:val="28"/>
        </w:rPr>
        <w:t>.</w:t>
      </w:r>
      <w:r w:rsidR="009462F2" w:rsidRPr="009462F2">
        <w:rPr>
          <w:bCs/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Мат в два хода. Мат в два хода. Повторение</w:t>
      </w:r>
      <w:r w:rsidR="009462F2" w:rsidRPr="009462F2">
        <w:rPr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ранее изученных тем</w:t>
      </w:r>
      <w:r w:rsidR="009462F2" w:rsidRPr="009462F2">
        <w:rPr>
          <w:sz w:val="28"/>
          <w:szCs w:val="28"/>
        </w:rPr>
        <w:t xml:space="preserve"> </w:t>
      </w:r>
      <w:r w:rsidR="009462F2" w:rsidRPr="00D44C6B">
        <w:rPr>
          <w:sz w:val="28"/>
          <w:szCs w:val="28"/>
        </w:rPr>
        <w:t>Анализ сыгранных партий</w:t>
      </w:r>
      <w:r w:rsidR="009462F2" w:rsidRPr="009462F2">
        <w:rPr>
          <w:bCs/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Завоевание поля. Основные</w:t>
      </w:r>
      <w:r w:rsidR="009462F2">
        <w:rPr>
          <w:bCs/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понятия</w:t>
      </w:r>
      <w:r w:rsidR="009462F2" w:rsidRPr="009462F2">
        <w:rPr>
          <w:bCs/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Завоевание поля. Подготовка</w:t>
      </w:r>
      <w:r w:rsidR="009462F2" w:rsidRPr="009462F2">
        <w:rPr>
          <w:bCs/>
          <w:sz w:val="28"/>
          <w:szCs w:val="28"/>
        </w:rPr>
        <w:t xml:space="preserve"> </w:t>
      </w:r>
      <w:r w:rsidR="009462F2" w:rsidRPr="002074C7">
        <w:rPr>
          <w:bCs/>
          <w:sz w:val="28"/>
          <w:szCs w:val="28"/>
        </w:rPr>
        <w:t>Завоевание поля.</w:t>
      </w:r>
    </w:p>
    <w:p w:rsidR="00EB420D" w:rsidRPr="00B23014" w:rsidRDefault="00EB420D" w:rsidP="009768D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014">
        <w:rPr>
          <w:b/>
          <w:bCs/>
          <w:color w:val="000000"/>
          <w:sz w:val="28"/>
          <w:szCs w:val="28"/>
        </w:rPr>
        <w:t>Практика.</w:t>
      </w:r>
      <w:r w:rsidR="00BF50EC">
        <w:rPr>
          <w:b/>
          <w:bCs/>
          <w:color w:val="000000"/>
          <w:sz w:val="28"/>
          <w:szCs w:val="28"/>
        </w:rPr>
        <w:t xml:space="preserve"> </w:t>
      </w:r>
      <w:r w:rsidRPr="00B23014">
        <w:rPr>
          <w:color w:val="000000"/>
          <w:sz w:val="28"/>
          <w:szCs w:val="28"/>
          <w:shd w:val="clear" w:color="auto" w:fill="FFFFFF"/>
        </w:rPr>
        <w:t>разбор специально подобранных позиций и учебных партий, анализ наиболее часто повторяющихся ошибок. Тренировочные партии.</w:t>
      </w:r>
    </w:p>
    <w:p w:rsidR="00EB420D" w:rsidRPr="00EB420D" w:rsidRDefault="009462F2" w:rsidP="009462F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Время для проведения турниров (4,5</w:t>
      </w:r>
      <w:r w:rsidRPr="002C05B1">
        <w:rPr>
          <w:b/>
          <w:sz w:val="28"/>
          <w:szCs w:val="28"/>
          <w:lang w:eastAsia="en-US"/>
        </w:rPr>
        <w:t>ч)</w:t>
      </w:r>
    </w:p>
    <w:p w:rsidR="009462F2" w:rsidRPr="009462F2" w:rsidRDefault="00220429" w:rsidP="009462F2">
      <w:pPr>
        <w:jc w:val="both"/>
        <w:rPr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="00525F28">
        <w:rPr>
          <w:b/>
          <w:bCs/>
          <w:color w:val="000000"/>
          <w:sz w:val="28"/>
          <w:szCs w:val="28"/>
        </w:rPr>
        <w:t xml:space="preserve"> </w:t>
      </w:r>
      <w:r w:rsidR="009462F2" w:rsidRPr="00E94D1B">
        <w:rPr>
          <w:color w:val="000000"/>
          <w:sz w:val="28"/>
          <w:szCs w:val="28"/>
        </w:rPr>
        <w:t>Инструктаж по технике безопасности.</w:t>
      </w:r>
    </w:p>
    <w:p w:rsidR="009462F2" w:rsidRPr="00163FDF" w:rsidRDefault="009462F2" w:rsidP="009462F2">
      <w:pPr>
        <w:jc w:val="both"/>
        <w:rPr>
          <w:bCs/>
          <w:sz w:val="28"/>
          <w:szCs w:val="28"/>
        </w:rPr>
      </w:pPr>
      <w:r w:rsidRPr="00025404">
        <w:rPr>
          <w:b/>
          <w:bCs/>
          <w:color w:val="000000"/>
          <w:sz w:val="28"/>
          <w:szCs w:val="28"/>
        </w:rPr>
        <w:t>Практика</w:t>
      </w:r>
      <w:r w:rsidRPr="00025404">
        <w:rPr>
          <w:b/>
          <w:bCs/>
          <w:sz w:val="28"/>
          <w:szCs w:val="28"/>
        </w:rPr>
        <w:t xml:space="preserve"> </w:t>
      </w:r>
      <w:r w:rsidRPr="00163FDF">
        <w:rPr>
          <w:bCs/>
          <w:sz w:val="28"/>
          <w:szCs w:val="28"/>
        </w:rPr>
        <w:t>Турнир по быстрым</w:t>
      </w:r>
      <w:r>
        <w:rPr>
          <w:bCs/>
          <w:sz w:val="28"/>
          <w:szCs w:val="28"/>
        </w:rPr>
        <w:t xml:space="preserve"> </w:t>
      </w:r>
      <w:r w:rsidR="00BF50EC">
        <w:rPr>
          <w:bCs/>
          <w:sz w:val="28"/>
          <w:szCs w:val="28"/>
        </w:rPr>
        <w:t>шахма</w:t>
      </w:r>
      <w:r w:rsidRPr="00163FDF">
        <w:rPr>
          <w:bCs/>
          <w:sz w:val="28"/>
          <w:szCs w:val="28"/>
        </w:rPr>
        <w:t>там на первенство класса.</w:t>
      </w:r>
      <w:r>
        <w:rPr>
          <w:bCs/>
          <w:sz w:val="28"/>
          <w:szCs w:val="28"/>
        </w:rPr>
        <w:t xml:space="preserve"> День 1</w:t>
      </w:r>
      <w:r w:rsidRPr="00163FDF">
        <w:rPr>
          <w:bCs/>
          <w:sz w:val="28"/>
          <w:szCs w:val="28"/>
        </w:rPr>
        <w:t>-й Турнир по быстрым</w:t>
      </w:r>
      <w:r>
        <w:rPr>
          <w:bCs/>
          <w:sz w:val="28"/>
          <w:szCs w:val="28"/>
        </w:rPr>
        <w:t xml:space="preserve"> </w:t>
      </w:r>
      <w:r w:rsidRPr="00163FDF">
        <w:rPr>
          <w:bCs/>
          <w:sz w:val="28"/>
          <w:szCs w:val="28"/>
        </w:rPr>
        <w:t>шахматам на первенство класса.</w:t>
      </w:r>
      <w:r w:rsidR="00BF50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День 2</w:t>
      </w:r>
      <w:r w:rsidRPr="00163FDF">
        <w:rPr>
          <w:bCs/>
          <w:sz w:val="28"/>
          <w:szCs w:val="28"/>
        </w:rPr>
        <w:t>-й</w:t>
      </w:r>
      <w:r w:rsidRPr="009462F2">
        <w:rPr>
          <w:bCs/>
          <w:sz w:val="28"/>
          <w:szCs w:val="28"/>
        </w:rPr>
        <w:t xml:space="preserve"> </w:t>
      </w:r>
      <w:r w:rsidRPr="00163FDF">
        <w:rPr>
          <w:bCs/>
          <w:sz w:val="28"/>
          <w:szCs w:val="28"/>
        </w:rPr>
        <w:t>Турнир по быстрым</w:t>
      </w:r>
      <w:r>
        <w:rPr>
          <w:bCs/>
          <w:sz w:val="28"/>
          <w:szCs w:val="28"/>
        </w:rPr>
        <w:t xml:space="preserve"> шахма</w:t>
      </w:r>
      <w:r w:rsidRPr="00163FDF">
        <w:rPr>
          <w:bCs/>
          <w:sz w:val="28"/>
          <w:szCs w:val="28"/>
        </w:rPr>
        <w:t>там на первенство класса.</w:t>
      </w:r>
      <w:r w:rsidR="00BF50EC">
        <w:rPr>
          <w:bCs/>
          <w:sz w:val="28"/>
          <w:szCs w:val="28"/>
        </w:rPr>
        <w:t xml:space="preserve"> </w:t>
      </w:r>
      <w:r w:rsidRPr="00163FDF">
        <w:rPr>
          <w:bCs/>
          <w:sz w:val="28"/>
          <w:szCs w:val="28"/>
        </w:rPr>
        <w:t>День 3-й</w:t>
      </w: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Содержание учебного плана</w:t>
      </w:r>
    </w:p>
    <w:p w:rsidR="009462F2" w:rsidRPr="009462F2" w:rsidRDefault="009462F2" w:rsidP="009462F2">
      <w:pPr>
        <w:jc w:val="center"/>
        <w:rPr>
          <w:b/>
          <w:bCs/>
          <w:sz w:val="28"/>
          <w:szCs w:val="28"/>
        </w:rPr>
      </w:pPr>
      <w:r w:rsidRPr="009462F2">
        <w:rPr>
          <w:b/>
          <w:bCs/>
          <w:sz w:val="28"/>
          <w:szCs w:val="28"/>
        </w:rPr>
        <w:t>3 год обучения</w:t>
      </w:r>
    </w:p>
    <w:p w:rsidR="009462F2" w:rsidRPr="00163FDF" w:rsidRDefault="009462F2" w:rsidP="009462F2">
      <w:pPr>
        <w:jc w:val="both"/>
        <w:rPr>
          <w:bCs/>
          <w:sz w:val="28"/>
          <w:szCs w:val="28"/>
        </w:rPr>
      </w:pPr>
    </w:p>
    <w:p w:rsidR="009462F2" w:rsidRDefault="009462F2" w:rsidP="005A534D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C05B1">
        <w:rPr>
          <w:b/>
          <w:bCs/>
          <w:sz w:val="28"/>
          <w:szCs w:val="28"/>
        </w:rPr>
        <w:t>Тактические приемы</w:t>
      </w:r>
      <w:r>
        <w:rPr>
          <w:b/>
          <w:bCs/>
          <w:sz w:val="28"/>
          <w:szCs w:val="28"/>
        </w:rPr>
        <w:t xml:space="preserve">: </w:t>
      </w:r>
      <w:r w:rsidRPr="002C05B1">
        <w:rPr>
          <w:b/>
          <w:bCs/>
          <w:sz w:val="28"/>
          <w:szCs w:val="28"/>
        </w:rPr>
        <w:t>Уничтожение защиты</w:t>
      </w:r>
      <w:r>
        <w:rPr>
          <w:b/>
          <w:bCs/>
          <w:sz w:val="28"/>
          <w:szCs w:val="28"/>
        </w:rPr>
        <w:t>(4,5 ч)</w:t>
      </w:r>
    </w:p>
    <w:p w:rsidR="009462F2" w:rsidRPr="008C02BD" w:rsidRDefault="00B23014" w:rsidP="009462F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</w:p>
    <w:p w:rsidR="009462F2" w:rsidRPr="009462F2" w:rsidRDefault="009462F2" w:rsidP="009462F2">
      <w:pPr>
        <w:jc w:val="both"/>
        <w:rPr>
          <w:sz w:val="28"/>
          <w:szCs w:val="28"/>
        </w:rPr>
      </w:pPr>
      <w:r w:rsidRPr="009462F2">
        <w:rPr>
          <w:sz w:val="28"/>
          <w:szCs w:val="28"/>
        </w:rPr>
        <w:t>Повторение изученного</w:t>
      </w:r>
      <w:r>
        <w:rPr>
          <w:sz w:val="28"/>
          <w:szCs w:val="28"/>
        </w:rPr>
        <w:t xml:space="preserve"> </w:t>
      </w:r>
      <w:r w:rsidRPr="009462F2">
        <w:rPr>
          <w:sz w:val="28"/>
          <w:szCs w:val="28"/>
        </w:rPr>
        <w:t>материала</w:t>
      </w:r>
      <w:r>
        <w:rPr>
          <w:sz w:val="28"/>
          <w:szCs w:val="28"/>
        </w:rPr>
        <w:t>.</w:t>
      </w:r>
      <w:r w:rsidRPr="009462F2">
        <w:rPr>
          <w:rFonts w:eastAsia="Gabriola"/>
          <w:sz w:val="28"/>
          <w:szCs w:val="28"/>
        </w:rPr>
        <w:t xml:space="preserve"> Уничтожение защиты</w:t>
      </w:r>
      <w:r>
        <w:rPr>
          <w:rFonts w:eastAsia="Gabriola"/>
          <w:sz w:val="28"/>
          <w:szCs w:val="28"/>
        </w:rPr>
        <w:t xml:space="preserve">. </w:t>
      </w:r>
      <w:r w:rsidRPr="009462F2">
        <w:rPr>
          <w:sz w:val="28"/>
          <w:szCs w:val="28"/>
        </w:rPr>
        <w:t>Уничтожение защиты: определение, решение типовых примеров. Уничтожение защиты.</w:t>
      </w:r>
    </w:p>
    <w:p w:rsidR="009462F2" w:rsidRPr="009462F2" w:rsidRDefault="009462F2" w:rsidP="009462F2">
      <w:pPr>
        <w:autoSpaceDE w:val="0"/>
        <w:autoSpaceDN w:val="0"/>
        <w:adjustRightInd w:val="0"/>
        <w:rPr>
          <w:bCs/>
          <w:sz w:val="28"/>
          <w:szCs w:val="28"/>
        </w:rPr>
      </w:pPr>
      <w:r w:rsidRPr="009462F2">
        <w:rPr>
          <w:sz w:val="28"/>
          <w:szCs w:val="28"/>
        </w:rPr>
        <w:t>Продолжение</w:t>
      </w:r>
    </w:p>
    <w:p w:rsidR="00B23014" w:rsidRPr="00B23014" w:rsidRDefault="00B23014" w:rsidP="009462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23014">
        <w:rPr>
          <w:b/>
          <w:bCs/>
          <w:color w:val="000000"/>
          <w:sz w:val="28"/>
          <w:szCs w:val="28"/>
        </w:rPr>
        <w:t xml:space="preserve">Практика. </w:t>
      </w:r>
      <w:r w:rsidRPr="00B23014">
        <w:rPr>
          <w:color w:val="000000"/>
          <w:sz w:val="28"/>
          <w:szCs w:val="28"/>
        </w:rPr>
        <w:t>Работа с тематическими дидактическими материалами, демонстрационной доской,</w:t>
      </w:r>
      <w:r w:rsidRPr="00B23014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9462F2" w:rsidRDefault="009462F2" w:rsidP="009462F2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Освобождение линии действия(4,5</w:t>
      </w:r>
      <w:r w:rsidRPr="002C05B1">
        <w:rPr>
          <w:b/>
          <w:sz w:val="28"/>
          <w:szCs w:val="28"/>
          <w:lang w:eastAsia="en-US"/>
        </w:rPr>
        <w:t>ч)</w:t>
      </w:r>
    </w:p>
    <w:p w:rsidR="009462F2" w:rsidRPr="000D52C8" w:rsidRDefault="00B23014" w:rsidP="009462F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9462F2" w:rsidRPr="000D52C8">
        <w:rPr>
          <w:sz w:val="28"/>
          <w:szCs w:val="28"/>
        </w:rPr>
        <w:t>Освобождение линии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Действия</w:t>
      </w:r>
      <w:r w:rsidR="009462F2">
        <w:rPr>
          <w:sz w:val="28"/>
          <w:szCs w:val="28"/>
        </w:rPr>
        <w:t>.</w:t>
      </w:r>
      <w:r w:rsidR="009462F2" w:rsidRP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Освобождение линии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 xml:space="preserve">действия. </w:t>
      </w:r>
      <w:r w:rsidR="009462F2" w:rsidRPr="00967AC2">
        <w:rPr>
          <w:sz w:val="28"/>
          <w:szCs w:val="28"/>
        </w:rPr>
        <w:t>Примеры матования,</w:t>
      </w:r>
      <w:r w:rsidR="00BF50EC">
        <w:rPr>
          <w:sz w:val="28"/>
          <w:szCs w:val="28"/>
        </w:rPr>
        <w:t xml:space="preserve"> 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Самостоятельная работа по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темам «Освобождение</w:t>
      </w:r>
    </w:p>
    <w:p w:rsidR="00B23014" w:rsidRPr="009462F2" w:rsidRDefault="009462F2" w:rsidP="009462F2">
      <w:pPr>
        <w:jc w:val="both"/>
        <w:rPr>
          <w:sz w:val="28"/>
          <w:szCs w:val="28"/>
        </w:rPr>
      </w:pPr>
      <w:r>
        <w:rPr>
          <w:sz w:val="28"/>
          <w:szCs w:val="28"/>
        </w:rPr>
        <w:t>линии действия» и «Уничто</w:t>
      </w:r>
      <w:r w:rsidRPr="000D52C8">
        <w:rPr>
          <w:sz w:val="28"/>
          <w:szCs w:val="28"/>
        </w:rPr>
        <w:t>жение защиты»</w:t>
      </w:r>
    </w:p>
    <w:p w:rsidR="003D137C" w:rsidRDefault="00FE3955" w:rsidP="00025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Практика.</w:t>
      </w:r>
      <w:r w:rsidR="00BF50EC">
        <w:rPr>
          <w:b/>
          <w:color w:val="000000"/>
          <w:sz w:val="28"/>
          <w:szCs w:val="28"/>
        </w:rPr>
        <w:t xml:space="preserve"> </w:t>
      </w:r>
      <w:r w:rsidRPr="00B23014">
        <w:rPr>
          <w:color w:val="000000"/>
          <w:sz w:val="28"/>
          <w:szCs w:val="28"/>
        </w:rPr>
        <w:t>Работа с тематическими дидактическими материалами, демонстрационной доской,</w:t>
      </w:r>
      <w:r w:rsidRPr="00B23014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B762CA" w:rsidRPr="00B762CA" w:rsidRDefault="00B762CA" w:rsidP="00B762C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9462F2" w:rsidRDefault="009462F2" w:rsidP="009768D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Мат в три хода.(3</w:t>
      </w:r>
      <w:r w:rsidRPr="0065120F">
        <w:rPr>
          <w:b/>
          <w:sz w:val="28"/>
          <w:szCs w:val="28"/>
          <w:lang w:eastAsia="en-US"/>
        </w:rPr>
        <w:t>ч)</w:t>
      </w:r>
    </w:p>
    <w:p w:rsidR="009462F2" w:rsidRPr="000D52C8" w:rsidRDefault="003D137C" w:rsidP="009462F2">
      <w:pPr>
        <w:jc w:val="both"/>
        <w:rPr>
          <w:sz w:val="28"/>
          <w:szCs w:val="28"/>
        </w:rPr>
      </w:pPr>
      <w:r w:rsidRPr="00025404">
        <w:rPr>
          <w:b/>
          <w:bCs/>
          <w:sz w:val="28"/>
          <w:szCs w:val="28"/>
        </w:rPr>
        <w:t>Теория</w:t>
      </w:r>
      <w:r w:rsidR="009462F2" w:rsidRPr="00025404">
        <w:rPr>
          <w:b/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Задачи на мат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в три хода</w:t>
      </w:r>
      <w:r w:rsidR="009462F2">
        <w:rPr>
          <w:sz w:val="28"/>
          <w:szCs w:val="28"/>
        </w:rPr>
        <w:t xml:space="preserve">. </w:t>
      </w:r>
      <w:r w:rsidR="009462F2" w:rsidRP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Мат в три хода. Конкурс по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решению задач</w:t>
      </w:r>
    </w:p>
    <w:p w:rsidR="00FE3955" w:rsidRPr="00B23014" w:rsidRDefault="00FE3955" w:rsidP="009462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Практика. </w:t>
      </w:r>
      <w:r w:rsidRPr="00B23014">
        <w:rPr>
          <w:color w:val="000000"/>
          <w:sz w:val="28"/>
          <w:szCs w:val="28"/>
        </w:rPr>
        <w:t>Работа с тематическими дидактическими материалами, демонстрационной доской,</w:t>
      </w:r>
      <w:r w:rsidRPr="00B23014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FE3955" w:rsidRPr="00FE3955" w:rsidRDefault="00FE3955" w:rsidP="00FE395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4256" w:rsidRDefault="00454256" w:rsidP="009768D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462F2" w:rsidRDefault="009462F2" w:rsidP="009768D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12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граничение подвижности фигуры( 10,5</w:t>
      </w:r>
      <w:r w:rsidRPr="0065120F">
        <w:rPr>
          <w:b/>
          <w:sz w:val="28"/>
          <w:szCs w:val="28"/>
        </w:rPr>
        <w:t>ч)</w:t>
      </w:r>
    </w:p>
    <w:p w:rsidR="009462F2" w:rsidRPr="000D52C8" w:rsidRDefault="00FE3955" w:rsidP="009462F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="009462F2" w:rsidRP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Ограничение подвижности</w:t>
      </w:r>
      <w:r w:rsid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Фигуры</w:t>
      </w:r>
      <w:r w:rsidR="009462F2">
        <w:rPr>
          <w:sz w:val="28"/>
          <w:szCs w:val="28"/>
        </w:rPr>
        <w:t>.</w:t>
      </w:r>
      <w:r w:rsidR="009462F2" w:rsidRP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Пат (ничья)</w:t>
      </w:r>
      <w:r w:rsidR="009462F2" w:rsidRPr="009462F2">
        <w:rPr>
          <w:sz w:val="28"/>
          <w:szCs w:val="28"/>
        </w:rPr>
        <w:t xml:space="preserve"> </w:t>
      </w:r>
      <w:r w:rsidR="009462F2" w:rsidRPr="000D52C8">
        <w:rPr>
          <w:sz w:val="28"/>
          <w:szCs w:val="28"/>
        </w:rPr>
        <w:t>Пат. Продолжение</w:t>
      </w:r>
    </w:p>
    <w:p w:rsidR="009462F2" w:rsidRPr="0074433C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Вечный шах </w:t>
      </w:r>
      <w:r>
        <w:rPr>
          <w:rFonts w:ascii="Times New Roman" w:eastAsia="Gabriola" w:hAnsi="Times New Roman" w:cs="Times New Roman"/>
          <w:sz w:val="28"/>
          <w:szCs w:val="28"/>
        </w:rPr>
        <w:t>.</w:t>
      </w:r>
      <w:r w:rsidRPr="0074433C">
        <w:rPr>
          <w:rFonts w:ascii="Times New Roman" w:eastAsia="Gabriola" w:hAnsi="Times New Roman" w:cs="Times New Roman"/>
          <w:sz w:val="28"/>
          <w:szCs w:val="28"/>
        </w:rPr>
        <w:t>Вечный шах. Закрепление</w:t>
      </w:r>
      <w:r w:rsidRPr="009462F2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Самостоятельная работа по</w:t>
      </w:r>
    </w:p>
    <w:p w:rsidR="009462F2" w:rsidRPr="0074433C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темам «Ограничение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подвижности фигуры», Самостоятельная работа по</w:t>
      </w:r>
    </w:p>
    <w:p w:rsidR="009462F2" w:rsidRPr="0074433C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темам «Пат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(ничья)» и «Вечный шах»</w:t>
      </w:r>
    </w:p>
    <w:p w:rsidR="009462F2" w:rsidRPr="009462F2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Итоги самостоят</w:t>
      </w:r>
      <w:r w:rsidR="00191B37">
        <w:rPr>
          <w:rFonts w:ascii="Times New Roman" w:hAnsi="Times New Roman" w:cs="Times New Roman"/>
          <w:sz w:val="28"/>
          <w:szCs w:val="28"/>
        </w:rPr>
        <w:t>ельной</w:t>
      </w:r>
      <w:r w:rsidR="00525F28">
        <w:rPr>
          <w:rFonts w:ascii="Times New Roman" w:hAnsi="Times New Roman" w:cs="Times New Roman"/>
          <w:sz w:val="28"/>
          <w:szCs w:val="28"/>
        </w:rPr>
        <w:t xml:space="preserve"> </w:t>
      </w:r>
      <w:r w:rsidR="00191B37">
        <w:rPr>
          <w:rFonts w:ascii="Times New Roman" w:hAnsi="Times New Roman" w:cs="Times New Roman"/>
          <w:sz w:val="28"/>
          <w:szCs w:val="28"/>
        </w:rPr>
        <w:t>работы по темам «Ограниче</w:t>
      </w:r>
      <w:r w:rsidRPr="0074433C">
        <w:rPr>
          <w:rFonts w:ascii="Times New Roman" w:hAnsi="Times New Roman" w:cs="Times New Roman"/>
          <w:sz w:val="28"/>
          <w:szCs w:val="28"/>
        </w:rPr>
        <w:t>ние подвижности фигуры»,«Пат (ничья)» и «Вечный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шах»</w:t>
      </w:r>
    </w:p>
    <w:p w:rsidR="00146866" w:rsidRPr="00B23014" w:rsidRDefault="00146866" w:rsidP="00025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Практика. </w:t>
      </w:r>
      <w:r w:rsidRPr="00B23014">
        <w:rPr>
          <w:color w:val="000000"/>
          <w:sz w:val="28"/>
          <w:szCs w:val="28"/>
        </w:rPr>
        <w:t>Работа с тематическими дидактическими материалами, демонстрационной доской,</w:t>
      </w:r>
      <w:r w:rsidRPr="00B23014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146866" w:rsidRPr="00FE3955" w:rsidRDefault="00146866" w:rsidP="001468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62F2" w:rsidRDefault="009462F2" w:rsidP="009768D5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Основы эндшпиля(7,5</w:t>
      </w:r>
      <w:r w:rsidRPr="0065120F">
        <w:rPr>
          <w:b/>
          <w:sz w:val="28"/>
          <w:szCs w:val="28"/>
          <w:lang w:eastAsia="en-US"/>
        </w:rPr>
        <w:t>ч)</w:t>
      </w:r>
    </w:p>
    <w:p w:rsidR="009462F2" w:rsidRPr="0074433C" w:rsidRDefault="00146866" w:rsidP="009462F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Теория</w:t>
      </w:r>
      <w:r w:rsidRPr="00025404">
        <w:rPr>
          <w:b/>
          <w:bCs/>
          <w:sz w:val="28"/>
          <w:szCs w:val="28"/>
        </w:rPr>
        <w:t>.</w:t>
      </w:r>
      <w:r w:rsidR="009462F2" w:rsidRPr="009462F2">
        <w:rPr>
          <w:sz w:val="28"/>
          <w:szCs w:val="28"/>
        </w:rPr>
        <w:t xml:space="preserve"> </w:t>
      </w:r>
      <w:r w:rsidR="009462F2" w:rsidRPr="0074433C">
        <w:rPr>
          <w:sz w:val="28"/>
          <w:szCs w:val="28"/>
        </w:rPr>
        <w:t>Основы эндшпиля</w:t>
      </w:r>
      <w:r w:rsidR="009462F2" w:rsidRPr="009462F2">
        <w:rPr>
          <w:sz w:val="28"/>
          <w:szCs w:val="28"/>
        </w:rPr>
        <w:t xml:space="preserve"> </w:t>
      </w:r>
      <w:r w:rsidR="009462F2" w:rsidRPr="0074433C">
        <w:rPr>
          <w:sz w:val="28"/>
          <w:szCs w:val="28"/>
        </w:rPr>
        <w:t>Эндшпи</w:t>
      </w:r>
      <w:r w:rsidR="009462F2">
        <w:rPr>
          <w:sz w:val="28"/>
          <w:szCs w:val="28"/>
        </w:rPr>
        <w:t>ль с королем и пешкой против ко</w:t>
      </w:r>
      <w:r w:rsidR="009462F2" w:rsidRPr="0074433C">
        <w:rPr>
          <w:sz w:val="28"/>
          <w:szCs w:val="28"/>
        </w:rPr>
        <w:t>роля</w:t>
      </w:r>
      <w:r w:rsidR="009462F2" w:rsidRPr="009462F2">
        <w:rPr>
          <w:sz w:val="28"/>
          <w:szCs w:val="28"/>
        </w:rPr>
        <w:t xml:space="preserve"> </w:t>
      </w:r>
      <w:r w:rsidR="009462F2" w:rsidRPr="0074433C">
        <w:rPr>
          <w:sz w:val="28"/>
          <w:szCs w:val="28"/>
        </w:rPr>
        <w:t>понятие оппозиции, основные постулаты таких окончаний</w:t>
      </w:r>
    </w:p>
    <w:p w:rsidR="009462F2" w:rsidRPr="0074433C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эндшпиля. Закре</w:t>
      </w:r>
      <w:r w:rsidRPr="0074433C">
        <w:rPr>
          <w:rFonts w:ascii="Times New Roman" w:hAnsi="Times New Roman" w:cs="Times New Roman"/>
          <w:sz w:val="28"/>
          <w:szCs w:val="28"/>
        </w:rPr>
        <w:t>пление</w:t>
      </w:r>
    </w:p>
    <w:p w:rsidR="009462F2" w:rsidRPr="0074433C" w:rsidRDefault="009462F2" w:rsidP="009462F2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Основы эндшпиля. Типовые шахм</w:t>
      </w:r>
      <w:r>
        <w:rPr>
          <w:rFonts w:ascii="Times New Roman" w:hAnsi="Times New Roman" w:cs="Times New Roman"/>
          <w:sz w:val="28"/>
          <w:szCs w:val="28"/>
        </w:rPr>
        <w:t>атные окончания. Правило квадра</w:t>
      </w:r>
      <w:r w:rsidRPr="0074433C">
        <w:rPr>
          <w:rFonts w:ascii="Times New Roman" w:hAnsi="Times New Roman" w:cs="Times New Roman"/>
          <w:sz w:val="28"/>
          <w:szCs w:val="28"/>
        </w:rPr>
        <w:t>та пешки.</w:t>
      </w:r>
    </w:p>
    <w:p w:rsidR="00146866" w:rsidRDefault="00146866" w:rsidP="00025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Практика. </w:t>
      </w:r>
      <w:r w:rsidRPr="00B23014">
        <w:rPr>
          <w:color w:val="000000"/>
          <w:sz w:val="28"/>
          <w:szCs w:val="28"/>
        </w:rPr>
        <w:t>Работа с тематическими дидактическими материалами, демонстрационной доской,</w:t>
      </w:r>
      <w:r w:rsidRPr="00B23014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8533DF" w:rsidRDefault="008533DF" w:rsidP="0002540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Сочетание тактических ударов(9</w:t>
      </w:r>
      <w:r w:rsidRPr="0065120F">
        <w:rPr>
          <w:b/>
          <w:sz w:val="28"/>
          <w:szCs w:val="28"/>
          <w:lang w:eastAsia="en-US"/>
        </w:rPr>
        <w:t>ч)</w:t>
      </w:r>
    </w:p>
    <w:p w:rsidR="008533DF" w:rsidRPr="00025404" w:rsidRDefault="00146866" w:rsidP="00025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Теория.</w:t>
      </w:r>
      <w:r w:rsidR="00BF50E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533DF" w:rsidRPr="0074433C">
        <w:rPr>
          <w:rFonts w:eastAsia="Gabriola"/>
          <w:sz w:val="28"/>
          <w:szCs w:val="28"/>
        </w:rPr>
        <w:t>Сочетание тактических</w:t>
      </w:r>
      <w:r w:rsidR="008533DF" w:rsidRPr="008533DF">
        <w:rPr>
          <w:sz w:val="28"/>
          <w:szCs w:val="28"/>
        </w:rPr>
        <w:t xml:space="preserve"> </w:t>
      </w:r>
      <w:r w:rsidR="00025404">
        <w:rPr>
          <w:sz w:val="28"/>
          <w:szCs w:val="28"/>
        </w:rPr>
        <w:t>ударов.</w:t>
      </w:r>
      <w:r w:rsidR="008533DF" w:rsidRPr="008533DF">
        <w:rPr>
          <w:sz w:val="28"/>
          <w:szCs w:val="28"/>
        </w:rPr>
        <w:t xml:space="preserve"> </w:t>
      </w:r>
      <w:r w:rsidR="008533DF" w:rsidRPr="0074433C">
        <w:rPr>
          <w:sz w:val="28"/>
          <w:szCs w:val="28"/>
        </w:rPr>
        <w:t>Сочетание тактических</w:t>
      </w:r>
      <w:r w:rsidR="00025404">
        <w:rPr>
          <w:color w:val="000000"/>
          <w:sz w:val="28"/>
          <w:szCs w:val="28"/>
          <w:shd w:val="clear" w:color="auto" w:fill="FFFFFF"/>
        </w:rPr>
        <w:t xml:space="preserve"> </w:t>
      </w:r>
      <w:r w:rsidR="00025404">
        <w:rPr>
          <w:sz w:val="28"/>
          <w:szCs w:val="28"/>
        </w:rPr>
        <w:t xml:space="preserve">ударов. </w:t>
      </w:r>
      <w:r w:rsidR="008533DF" w:rsidRPr="008533DF">
        <w:rPr>
          <w:sz w:val="28"/>
          <w:szCs w:val="28"/>
        </w:rPr>
        <w:t xml:space="preserve"> </w:t>
      </w:r>
      <w:r w:rsidR="008533DF" w:rsidRPr="00967AC2">
        <w:rPr>
          <w:sz w:val="28"/>
          <w:szCs w:val="28"/>
        </w:rPr>
        <w:t>Сочетание такт</w:t>
      </w:r>
      <w:r w:rsidR="008533DF">
        <w:rPr>
          <w:sz w:val="28"/>
          <w:szCs w:val="28"/>
        </w:rPr>
        <w:t>ических ударов. Примеры с приме</w:t>
      </w:r>
      <w:r w:rsidR="008533DF" w:rsidRPr="00967AC2">
        <w:rPr>
          <w:sz w:val="28"/>
          <w:szCs w:val="28"/>
        </w:rPr>
        <w:t>нением нескольких видов тактики.</w:t>
      </w:r>
    </w:p>
    <w:p w:rsidR="008533DF" w:rsidRDefault="00025404" w:rsidP="008533DF">
      <w:pPr>
        <w:jc w:val="both"/>
        <w:rPr>
          <w:sz w:val="28"/>
          <w:szCs w:val="28"/>
        </w:rPr>
      </w:pPr>
      <w:r w:rsidRPr="00025404">
        <w:rPr>
          <w:b/>
          <w:sz w:val="28"/>
          <w:szCs w:val="28"/>
        </w:rPr>
        <w:t>Практика</w:t>
      </w:r>
      <w:r w:rsidR="00454256">
        <w:rPr>
          <w:b/>
          <w:sz w:val="28"/>
          <w:szCs w:val="28"/>
        </w:rPr>
        <w:t xml:space="preserve">. </w:t>
      </w:r>
      <w:r w:rsidR="008533DF" w:rsidRPr="00967AC2">
        <w:rPr>
          <w:sz w:val="28"/>
          <w:szCs w:val="28"/>
        </w:rPr>
        <w:t>Примеры с применением нескольких видов тактики</w:t>
      </w:r>
      <w:r w:rsidR="008533DF" w:rsidRPr="008533DF">
        <w:rPr>
          <w:sz w:val="28"/>
          <w:szCs w:val="28"/>
        </w:rPr>
        <w:t xml:space="preserve"> </w:t>
      </w:r>
      <w:r w:rsidR="008533DF">
        <w:rPr>
          <w:sz w:val="28"/>
          <w:szCs w:val="28"/>
        </w:rPr>
        <w:t>Повторение темы «</w:t>
      </w:r>
      <w:r w:rsidR="008533DF" w:rsidRPr="00967AC2">
        <w:rPr>
          <w:sz w:val="28"/>
          <w:szCs w:val="28"/>
        </w:rPr>
        <w:t>Пат. Определение, примеры</w:t>
      </w:r>
      <w:r w:rsidR="008533DF">
        <w:rPr>
          <w:sz w:val="28"/>
          <w:szCs w:val="28"/>
        </w:rPr>
        <w:t xml:space="preserve"> </w:t>
      </w:r>
      <w:r w:rsidR="008533DF" w:rsidRPr="00967AC2">
        <w:rPr>
          <w:sz w:val="28"/>
          <w:szCs w:val="28"/>
        </w:rPr>
        <w:t xml:space="preserve">,отличие от мата. Недостаток материала </w:t>
      </w:r>
    </w:p>
    <w:p w:rsidR="008533DF" w:rsidRDefault="008533DF" w:rsidP="008533DF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темы «</w:t>
      </w:r>
      <w:r w:rsidRPr="00967AC2">
        <w:rPr>
          <w:sz w:val="28"/>
          <w:szCs w:val="28"/>
        </w:rPr>
        <w:t>Пат. Определение, примеры</w:t>
      </w:r>
      <w:r>
        <w:rPr>
          <w:sz w:val="28"/>
          <w:szCs w:val="28"/>
        </w:rPr>
        <w:t xml:space="preserve"> </w:t>
      </w:r>
      <w:r w:rsidRPr="00967AC2">
        <w:rPr>
          <w:sz w:val="28"/>
          <w:szCs w:val="28"/>
        </w:rPr>
        <w:t xml:space="preserve">,отличие от мата. Недостаток материала </w:t>
      </w:r>
    </w:p>
    <w:p w:rsidR="00220429" w:rsidRDefault="00220429" w:rsidP="0002540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B3F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зучение терминов. </w:t>
      </w:r>
      <w:r w:rsidRPr="00910CDF">
        <w:rPr>
          <w:sz w:val="28"/>
          <w:szCs w:val="28"/>
        </w:rPr>
        <w:t>Запись партий и их анализ,</w:t>
      </w:r>
      <w:r w:rsidRPr="00910CDF">
        <w:rPr>
          <w:color w:val="000000"/>
          <w:sz w:val="28"/>
          <w:szCs w:val="28"/>
          <w:shd w:val="clear" w:color="auto" w:fill="FFFFFF"/>
        </w:rPr>
        <w:t xml:space="preserve"> разбор специально подоб</w:t>
      </w:r>
      <w:r>
        <w:rPr>
          <w:color w:val="000000"/>
          <w:sz w:val="28"/>
          <w:szCs w:val="28"/>
          <w:shd w:val="clear" w:color="auto" w:fill="FFFFFF"/>
        </w:rPr>
        <w:t>ранных позиций и учебных партий.</w:t>
      </w:r>
      <w:r w:rsidRPr="00910C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10CDF">
        <w:rPr>
          <w:color w:val="000000"/>
          <w:sz w:val="28"/>
          <w:szCs w:val="28"/>
          <w:shd w:val="clear" w:color="auto" w:fill="FFFFFF"/>
        </w:rPr>
        <w:t xml:space="preserve">нализ наиболее часто повторяющихся ошибок. Тренировочные партии. </w:t>
      </w:r>
    </w:p>
    <w:p w:rsidR="008533DF" w:rsidRDefault="008533DF" w:rsidP="0002540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65120F">
        <w:rPr>
          <w:b/>
          <w:sz w:val="28"/>
          <w:szCs w:val="28"/>
          <w:lang w:eastAsia="en-US"/>
        </w:rPr>
        <w:t>Т</w:t>
      </w:r>
      <w:r>
        <w:rPr>
          <w:b/>
          <w:sz w:val="28"/>
          <w:szCs w:val="28"/>
          <w:lang w:eastAsia="en-US"/>
        </w:rPr>
        <w:t>еория и разбор учебных партий.(7,5</w:t>
      </w:r>
      <w:r w:rsidRPr="0065120F">
        <w:rPr>
          <w:b/>
          <w:sz w:val="28"/>
          <w:szCs w:val="28"/>
          <w:lang w:eastAsia="en-US"/>
        </w:rPr>
        <w:t>ч)</w:t>
      </w:r>
    </w:p>
    <w:p w:rsidR="008533DF" w:rsidRPr="00025404" w:rsidRDefault="00220429" w:rsidP="00025404">
      <w:pPr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="00454256">
        <w:rPr>
          <w:b/>
          <w:bCs/>
          <w:color w:val="000000"/>
          <w:sz w:val="28"/>
          <w:szCs w:val="28"/>
        </w:rPr>
        <w:t xml:space="preserve"> </w:t>
      </w:r>
      <w:r w:rsidR="008533DF">
        <w:rPr>
          <w:sz w:val="28"/>
          <w:szCs w:val="28"/>
        </w:rPr>
        <w:t>Теория и раз</w:t>
      </w:r>
      <w:r w:rsidR="008533DF" w:rsidRPr="00967AC2">
        <w:rPr>
          <w:sz w:val="28"/>
          <w:szCs w:val="28"/>
        </w:rPr>
        <w:t>бор учебных партий.</w:t>
      </w:r>
      <w:r w:rsidR="008533DF" w:rsidRPr="008533DF">
        <w:rPr>
          <w:sz w:val="28"/>
          <w:szCs w:val="28"/>
        </w:rPr>
        <w:t xml:space="preserve"> </w:t>
      </w:r>
      <w:r w:rsidR="008533DF">
        <w:rPr>
          <w:sz w:val="28"/>
          <w:szCs w:val="28"/>
        </w:rPr>
        <w:t>Р</w:t>
      </w:r>
      <w:r w:rsidR="008533DF" w:rsidRPr="00967AC2">
        <w:rPr>
          <w:sz w:val="28"/>
          <w:szCs w:val="28"/>
        </w:rPr>
        <w:t>азбор типовых задач.</w:t>
      </w:r>
      <w:r w:rsidR="008533DF" w:rsidRPr="008533DF">
        <w:rPr>
          <w:sz w:val="28"/>
          <w:szCs w:val="28"/>
        </w:rPr>
        <w:t xml:space="preserve"> </w:t>
      </w:r>
      <w:r w:rsidR="008533DF" w:rsidRPr="00967AC2">
        <w:rPr>
          <w:sz w:val="28"/>
          <w:szCs w:val="28"/>
        </w:rPr>
        <w:t>Игровой урок</w:t>
      </w:r>
    </w:p>
    <w:p w:rsidR="00220429" w:rsidRDefault="00025404" w:rsidP="0045425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Практика </w:t>
      </w:r>
      <w:r w:rsidRPr="008533DF">
        <w:rPr>
          <w:sz w:val="28"/>
          <w:szCs w:val="28"/>
        </w:rPr>
        <w:t xml:space="preserve"> </w:t>
      </w:r>
      <w:r w:rsidR="00220429" w:rsidRPr="00910CDF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</w:t>
      </w:r>
      <w:r w:rsidR="00220429">
        <w:rPr>
          <w:sz w:val="28"/>
          <w:szCs w:val="28"/>
          <w:lang w:eastAsia="en-US"/>
        </w:rPr>
        <w:t>.</w:t>
      </w: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</w:p>
    <w:p w:rsidR="00BF50EC" w:rsidRDefault="00BF50EC" w:rsidP="00454256">
      <w:pPr>
        <w:jc w:val="center"/>
        <w:rPr>
          <w:b/>
          <w:bCs/>
          <w:color w:val="000000"/>
          <w:sz w:val="28"/>
          <w:szCs w:val="28"/>
        </w:rPr>
      </w:pPr>
    </w:p>
    <w:p w:rsidR="00BF50EC" w:rsidRDefault="00BF50EC" w:rsidP="00454256">
      <w:pPr>
        <w:jc w:val="center"/>
        <w:rPr>
          <w:b/>
          <w:bCs/>
          <w:color w:val="000000"/>
          <w:sz w:val="28"/>
          <w:szCs w:val="28"/>
        </w:rPr>
      </w:pPr>
    </w:p>
    <w:p w:rsidR="00BF50EC" w:rsidRDefault="00BF50EC" w:rsidP="00454256">
      <w:pPr>
        <w:jc w:val="center"/>
        <w:rPr>
          <w:b/>
          <w:bCs/>
          <w:color w:val="000000"/>
          <w:sz w:val="28"/>
          <w:szCs w:val="28"/>
        </w:rPr>
      </w:pPr>
    </w:p>
    <w:p w:rsidR="00BF50EC" w:rsidRDefault="00BF50EC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711C63" w:rsidRDefault="00711C63" w:rsidP="00454256">
      <w:pPr>
        <w:jc w:val="center"/>
        <w:rPr>
          <w:b/>
          <w:bCs/>
          <w:color w:val="000000"/>
          <w:sz w:val="28"/>
          <w:szCs w:val="28"/>
        </w:rPr>
      </w:pP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lastRenderedPageBreak/>
        <w:t>Содержание учебного плана</w:t>
      </w:r>
    </w:p>
    <w:p w:rsidR="00220429" w:rsidRPr="00191B37" w:rsidRDefault="008533DF" w:rsidP="00853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1B37">
        <w:rPr>
          <w:b/>
          <w:bCs/>
          <w:color w:val="000000"/>
          <w:sz w:val="28"/>
          <w:szCs w:val="28"/>
        </w:rPr>
        <w:t>4 год обучения</w:t>
      </w:r>
    </w:p>
    <w:p w:rsidR="008533DF" w:rsidRPr="00191B37" w:rsidRDefault="008533DF" w:rsidP="00853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8533DF" w:rsidRDefault="008533DF" w:rsidP="008533DF">
      <w:pPr>
        <w:rPr>
          <w:b/>
          <w:bCs/>
          <w:sz w:val="28"/>
          <w:szCs w:val="28"/>
        </w:rPr>
      </w:pPr>
      <w:r w:rsidRPr="002C05B1">
        <w:rPr>
          <w:b/>
          <w:bCs/>
          <w:sz w:val="28"/>
          <w:szCs w:val="28"/>
        </w:rPr>
        <w:t>Тактические приемы</w:t>
      </w:r>
      <w:r>
        <w:rPr>
          <w:b/>
          <w:bCs/>
          <w:sz w:val="28"/>
          <w:szCs w:val="28"/>
        </w:rPr>
        <w:t>:</w:t>
      </w:r>
      <w:r w:rsidR="00BF50EC">
        <w:rPr>
          <w:b/>
          <w:bCs/>
          <w:sz w:val="28"/>
          <w:szCs w:val="28"/>
        </w:rPr>
        <w:t xml:space="preserve"> </w:t>
      </w:r>
      <w:r w:rsidRPr="002C05B1">
        <w:rPr>
          <w:b/>
          <w:bCs/>
          <w:sz w:val="28"/>
          <w:szCs w:val="28"/>
        </w:rPr>
        <w:t>Уничтожение защиты</w:t>
      </w:r>
      <w:r>
        <w:rPr>
          <w:b/>
          <w:bCs/>
          <w:sz w:val="28"/>
          <w:szCs w:val="28"/>
        </w:rPr>
        <w:t>(4,5ч)</w:t>
      </w:r>
    </w:p>
    <w:p w:rsidR="008533DF" w:rsidRPr="008C02BD" w:rsidRDefault="008533DF" w:rsidP="008533DF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Pr="008533DF">
        <w:rPr>
          <w:sz w:val="28"/>
          <w:szCs w:val="28"/>
        </w:rPr>
        <w:t xml:space="preserve"> </w:t>
      </w:r>
      <w:r w:rsidRPr="003B2D42">
        <w:rPr>
          <w:sz w:val="28"/>
          <w:szCs w:val="28"/>
        </w:rPr>
        <w:t>Повторение изученного</w:t>
      </w:r>
      <w:r w:rsidR="00025404">
        <w:rPr>
          <w:sz w:val="28"/>
          <w:szCs w:val="28"/>
        </w:rPr>
        <w:t xml:space="preserve"> </w:t>
      </w:r>
      <w:r w:rsidRPr="003B2D42">
        <w:rPr>
          <w:sz w:val="28"/>
          <w:szCs w:val="28"/>
        </w:rPr>
        <w:t>материала</w:t>
      </w:r>
    </w:p>
    <w:p w:rsidR="008533DF" w:rsidRPr="000D52C8" w:rsidRDefault="008533DF" w:rsidP="008533DF">
      <w:pPr>
        <w:jc w:val="both"/>
        <w:rPr>
          <w:sz w:val="28"/>
          <w:szCs w:val="28"/>
        </w:rPr>
      </w:pPr>
      <w:r w:rsidRPr="005C006E">
        <w:rPr>
          <w:sz w:val="28"/>
          <w:szCs w:val="28"/>
        </w:rPr>
        <w:t>Уничтожение защиты: определение, решение типовых примеров.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Уничтожение защиты.</w:t>
      </w:r>
    </w:p>
    <w:p w:rsidR="008533DF" w:rsidRPr="00191B37" w:rsidRDefault="008533DF" w:rsidP="00191B3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91B37">
        <w:rPr>
          <w:b/>
          <w:bCs/>
          <w:color w:val="000000"/>
          <w:sz w:val="28"/>
          <w:szCs w:val="28"/>
        </w:rPr>
        <w:t xml:space="preserve">Практика.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программам.</w:t>
      </w:r>
    </w:p>
    <w:p w:rsidR="004C01BF" w:rsidRDefault="00EB420D" w:rsidP="008533DF">
      <w:pPr>
        <w:rPr>
          <w:b/>
          <w:sz w:val="28"/>
          <w:szCs w:val="28"/>
          <w:lang w:eastAsia="en-US"/>
        </w:rPr>
      </w:pPr>
      <w:r w:rsidRPr="008533DF">
        <w:rPr>
          <w:b/>
          <w:color w:val="000000"/>
          <w:sz w:val="28"/>
          <w:szCs w:val="28"/>
        </w:rPr>
        <w:t xml:space="preserve"> </w:t>
      </w:r>
      <w:r w:rsidR="008533DF">
        <w:rPr>
          <w:b/>
          <w:sz w:val="28"/>
          <w:szCs w:val="28"/>
          <w:lang w:eastAsia="en-US"/>
        </w:rPr>
        <w:t>Освобождение линии действия(4,5</w:t>
      </w:r>
      <w:r w:rsidR="008533DF" w:rsidRPr="002C05B1">
        <w:rPr>
          <w:b/>
          <w:sz w:val="28"/>
          <w:szCs w:val="28"/>
          <w:lang w:eastAsia="en-US"/>
        </w:rPr>
        <w:t>ч)</w:t>
      </w:r>
    </w:p>
    <w:p w:rsidR="008533DF" w:rsidRPr="000D52C8" w:rsidRDefault="008533DF" w:rsidP="008533DF">
      <w:pPr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 w:rsidRPr="00971888">
        <w:rPr>
          <w:b/>
          <w:bCs/>
          <w:color w:val="000000"/>
          <w:sz w:val="28"/>
          <w:szCs w:val="28"/>
        </w:rPr>
        <w:t>.</w:t>
      </w:r>
      <w:r w:rsidRPr="00971888">
        <w:rPr>
          <w:b/>
          <w:sz w:val="28"/>
          <w:szCs w:val="28"/>
        </w:rPr>
        <w:t xml:space="preserve"> </w:t>
      </w:r>
      <w:r w:rsidRPr="000D52C8">
        <w:rPr>
          <w:sz w:val="28"/>
          <w:szCs w:val="28"/>
        </w:rPr>
        <w:t>Освобождение линии</w:t>
      </w:r>
      <w:r w:rsidR="00191B37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действия</w:t>
      </w:r>
      <w:r w:rsidR="00191B37">
        <w:rPr>
          <w:sz w:val="28"/>
          <w:szCs w:val="28"/>
        </w:rPr>
        <w:t>.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Освобождение линии</w:t>
      </w:r>
    </w:p>
    <w:p w:rsidR="008533DF" w:rsidRPr="000D52C8" w:rsidRDefault="008533DF" w:rsidP="008533DF">
      <w:pPr>
        <w:jc w:val="both"/>
        <w:rPr>
          <w:sz w:val="28"/>
          <w:szCs w:val="28"/>
        </w:rPr>
      </w:pPr>
      <w:r w:rsidRPr="000D52C8">
        <w:rPr>
          <w:sz w:val="28"/>
          <w:szCs w:val="28"/>
        </w:rPr>
        <w:t xml:space="preserve">действия. </w:t>
      </w:r>
      <w:r w:rsidRPr="00967AC2">
        <w:rPr>
          <w:sz w:val="28"/>
          <w:szCs w:val="28"/>
        </w:rPr>
        <w:t>Примеры матования,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Самостоятельная работа потемам «Освобождение</w:t>
      </w:r>
      <w:r w:rsidR="00191B37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линии действия» и Самостоятельная работа по</w:t>
      </w:r>
    </w:p>
    <w:p w:rsidR="008533DF" w:rsidRPr="00191B37" w:rsidRDefault="008533DF" w:rsidP="00191B37">
      <w:pPr>
        <w:jc w:val="both"/>
        <w:rPr>
          <w:sz w:val="28"/>
          <w:szCs w:val="28"/>
        </w:rPr>
      </w:pPr>
      <w:r w:rsidRPr="000D52C8">
        <w:rPr>
          <w:sz w:val="28"/>
          <w:szCs w:val="28"/>
        </w:rPr>
        <w:t>темам «Уничтожение защиты»</w:t>
      </w:r>
    </w:p>
    <w:p w:rsidR="008533DF" w:rsidRPr="00BF50EC" w:rsidRDefault="008533DF" w:rsidP="009718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91B37">
        <w:rPr>
          <w:b/>
          <w:bCs/>
          <w:color w:val="000000"/>
          <w:sz w:val="28"/>
          <w:szCs w:val="28"/>
        </w:rPr>
        <w:t xml:space="preserve">Практика.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</w:t>
      </w:r>
      <w:r w:rsidRPr="00BF50EC">
        <w:rPr>
          <w:sz w:val="28"/>
          <w:szCs w:val="28"/>
          <w:lang w:eastAsia="en-US"/>
        </w:rPr>
        <w:t>.</w:t>
      </w:r>
    </w:p>
    <w:p w:rsidR="008533DF" w:rsidRPr="008533DF" w:rsidRDefault="008533DF" w:rsidP="008533D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8533DF" w:rsidRDefault="008533DF" w:rsidP="008533DF">
      <w:pPr>
        <w:rPr>
          <w:rFonts w:eastAsia="Calibri"/>
          <w:b/>
          <w:sz w:val="28"/>
        </w:rPr>
      </w:pPr>
    </w:p>
    <w:p w:rsidR="008533DF" w:rsidRDefault="008533DF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Мат в три хода.(3</w:t>
      </w:r>
      <w:r w:rsidRPr="0065120F">
        <w:rPr>
          <w:b/>
          <w:sz w:val="28"/>
          <w:szCs w:val="28"/>
          <w:lang w:eastAsia="en-US"/>
        </w:rPr>
        <w:t xml:space="preserve"> ч)</w:t>
      </w:r>
    </w:p>
    <w:p w:rsidR="008533DF" w:rsidRPr="000D52C8" w:rsidRDefault="008533DF" w:rsidP="008533DF">
      <w:pPr>
        <w:jc w:val="both"/>
        <w:rPr>
          <w:sz w:val="28"/>
          <w:szCs w:val="28"/>
        </w:rPr>
      </w:pPr>
      <w:r w:rsidRPr="00971888">
        <w:rPr>
          <w:b/>
          <w:sz w:val="28"/>
          <w:szCs w:val="28"/>
          <w:lang w:eastAsia="en-US"/>
        </w:rPr>
        <w:t>Теория</w:t>
      </w:r>
      <w:r w:rsidR="00454256">
        <w:rPr>
          <w:b/>
          <w:sz w:val="28"/>
          <w:szCs w:val="28"/>
        </w:rPr>
        <w:t xml:space="preserve">. </w:t>
      </w:r>
      <w:r w:rsidRPr="000D52C8">
        <w:rPr>
          <w:sz w:val="28"/>
          <w:szCs w:val="28"/>
        </w:rPr>
        <w:t>Задачи на мат</w:t>
      </w:r>
      <w:r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в три хода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Мат в три хода. Конкурс по</w:t>
      </w:r>
      <w:r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решению задач</w:t>
      </w:r>
      <w:r w:rsidR="00191B37">
        <w:rPr>
          <w:sz w:val="28"/>
          <w:szCs w:val="28"/>
        </w:rPr>
        <w:t>.</w:t>
      </w:r>
    </w:p>
    <w:p w:rsidR="008533DF" w:rsidRPr="00191B37" w:rsidRDefault="008533DF" w:rsidP="00191B3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Практика</w:t>
      </w:r>
      <w:r w:rsidR="00454256">
        <w:rPr>
          <w:b/>
          <w:sz w:val="28"/>
          <w:szCs w:val="28"/>
          <w:lang w:eastAsia="en-US"/>
        </w:rPr>
        <w:t xml:space="preserve">.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</w:t>
      </w:r>
      <w:r w:rsidR="00191B37">
        <w:rPr>
          <w:sz w:val="28"/>
          <w:szCs w:val="28"/>
          <w:lang w:eastAsia="en-US"/>
        </w:rPr>
        <w:t>.</w:t>
      </w:r>
    </w:p>
    <w:p w:rsidR="008533DF" w:rsidRDefault="008533DF" w:rsidP="008533DF">
      <w:pPr>
        <w:jc w:val="both"/>
        <w:rPr>
          <w:b/>
          <w:sz w:val="28"/>
          <w:szCs w:val="28"/>
        </w:rPr>
      </w:pPr>
      <w:r w:rsidRPr="006512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граничение подвижности фигуры( 10,5</w:t>
      </w:r>
      <w:r w:rsidRPr="0065120F">
        <w:rPr>
          <w:b/>
          <w:sz w:val="28"/>
          <w:szCs w:val="28"/>
        </w:rPr>
        <w:t>ч)</w:t>
      </w:r>
    </w:p>
    <w:p w:rsidR="008533DF" w:rsidRPr="000D52C8" w:rsidRDefault="008533DF" w:rsidP="008533DF">
      <w:pPr>
        <w:rPr>
          <w:sz w:val="28"/>
          <w:szCs w:val="28"/>
        </w:rPr>
      </w:pPr>
      <w:r w:rsidRPr="008533D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  <w:r w:rsidRPr="000D52C8">
        <w:rPr>
          <w:sz w:val="28"/>
          <w:szCs w:val="28"/>
        </w:rPr>
        <w:t xml:space="preserve"> </w:t>
      </w:r>
      <w:r w:rsidR="00454256">
        <w:rPr>
          <w:sz w:val="28"/>
          <w:szCs w:val="28"/>
        </w:rPr>
        <w:t xml:space="preserve">. </w:t>
      </w:r>
      <w:r w:rsidRPr="000D52C8">
        <w:rPr>
          <w:sz w:val="28"/>
          <w:szCs w:val="28"/>
        </w:rPr>
        <w:t>Ограничение подвижности</w:t>
      </w:r>
      <w:r w:rsidR="00191B37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фигуры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Пат (ничья)</w:t>
      </w:r>
      <w:r w:rsidRPr="008533DF">
        <w:rPr>
          <w:sz w:val="28"/>
          <w:szCs w:val="28"/>
        </w:rPr>
        <w:t xml:space="preserve"> </w:t>
      </w:r>
      <w:r w:rsidRPr="000D52C8">
        <w:rPr>
          <w:sz w:val="28"/>
          <w:szCs w:val="28"/>
        </w:rPr>
        <w:t>Пат. Продолжение</w:t>
      </w:r>
    </w:p>
    <w:p w:rsidR="008533DF" w:rsidRPr="0074433C" w:rsidRDefault="008533DF" w:rsidP="008533DF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eastAsia="Gabriola" w:hAnsi="Times New Roman" w:cs="Times New Roman"/>
          <w:sz w:val="28"/>
          <w:szCs w:val="28"/>
        </w:rPr>
        <w:t>Вечный шах</w:t>
      </w:r>
      <w:r w:rsidRPr="008533DF">
        <w:rPr>
          <w:rFonts w:eastAsia="Gabriola"/>
          <w:sz w:val="28"/>
          <w:szCs w:val="28"/>
        </w:rPr>
        <w:t xml:space="preserve"> </w:t>
      </w:r>
      <w:r w:rsidRPr="0074433C">
        <w:rPr>
          <w:rFonts w:ascii="Times New Roman" w:eastAsia="Gabriola" w:hAnsi="Times New Roman" w:cs="Times New Roman"/>
          <w:sz w:val="28"/>
          <w:szCs w:val="28"/>
        </w:rPr>
        <w:t>Вечный шах. Закрепление</w:t>
      </w:r>
      <w:r w:rsidRPr="008533DF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Самостоятельная работа по</w:t>
      </w:r>
    </w:p>
    <w:p w:rsidR="008533DF" w:rsidRPr="0074433C" w:rsidRDefault="008533DF" w:rsidP="008533DF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темам «Ограничение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подвижности фигуры», Самостоятельная работа по</w:t>
      </w:r>
    </w:p>
    <w:p w:rsidR="008533DF" w:rsidRPr="0074433C" w:rsidRDefault="008533DF" w:rsidP="008533DF">
      <w:pPr>
        <w:pStyle w:val="aa"/>
        <w:rPr>
          <w:rFonts w:ascii="Times New Roman" w:hAnsi="Times New Roman" w:cs="Times New Roman"/>
          <w:sz w:val="28"/>
          <w:szCs w:val="28"/>
        </w:rPr>
      </w:pPr>
      <w:r w:rsidRPr="0074433C">
        <w:rPr>
          <w:rFonts w:ascii="Times New Roman" w:hAnsi="Times New Roman" w:cs="Times New Roman"/>
          <w:sz w:val="28"/>
          <w:szCs w:val="28"/>
        </w:rPr>
        <w:t>темам «Пат(ничья)» и «Вечный шах»</w:t>
      </w:r>
      <w:r w:rsidRPr="008533DF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Итоги самостоятельной</w:t>
      </w:r>
    </w:p>
    <w:p w:rsidR="008533DF" w:rsidRPr="00454256" w:rsidRDefault="008533DF" w:rsidP="00191B37">
      <w:pPr>
        <w:spacing w:after="200" w:line="276" w:lineRule="auto"/>
        <w:rPr>
          <w:sz w:val="28"/>
          <w:szCs w:val="28"/>
        </w:rPr>
      </w:pPr>
      <w:r w:rsidRPr="0074433C">
        <w:rPr>
          <w:sz w:val="28"/>
          <w:szCs w:val="28"/>
        </w:rPr>
        <w:t>работы по темам «Ограниче-ние подвижности фигуры»,</w:t>
      </w:r>
      <w:r w:rsidRPr="008533DF">
        <w:rPr>
          <w:sz w:val="28"/>
          <w:szCs w:val="28"/>
        </w:rPr>
        <w:t xml:space="preserve"> </w:t>
      </w:r>
      <w:r w:rsidRPr="0074433C">
        <w:rPr>
          <w:sz w:val="28"/>
          <w:szCs w:val="28"/>
        </w:rPr>
        <w:t>«Пат (ничья)» и «Вечный</w:t>
      </w:r>
      <w:r w:rsidRPr="008533DF">
        <w:rPr>
          <w:sz w:val="28"/>
          <w:szCs w:val="28"/>
        </w:rPr>
        <w:t xml:space="preserve"> </w:t>
      </w:r>
      <w:r w:rsidRPr="0074433C">
        <w:rPr>
          <w:sz w:val="28"/>
          <w:szCs w:val="28"/>
        </w:rPr>
        <w:t>шах»</w:t>
      </w:r>
      <w:r w:rsidR="004542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Практика</w:t>
      </w:r>
      <w:r w:rsidR="00454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</w:t>
      </w:r>
      <w:r w:rsidR="00191B37">
        <w:rPr>
          <w:sz w:val="28"/>
          <w:szCs w:val="28"/>
          <w:lang w:eastAsia="en-US"/>
        </w:rPr>
        <w:t>.</w:t>
      </w:r>
    </w:p>
    <w:p w:rsidR="008533DF" w:rsidRDefault="008533DF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Основы эндшпиля(7,5</w:t>
      </w:r>
      <w:r w:rsidRPr="0065120F">
        <w:rPr>
          <w:b/>
          <w:sz w:val="28"/>
          <w:szCs w:val="28"/>
          <w:lang w:eastAsia="en-US"/>
        </w:rPr>
        <w:t>ч)</w:t>
      </w:r>
      <w:r w:rsidRPr="008533DF">
        <w:rPr>
          <w:sz w:val="28"/>
          <w:szCs w:val="28"/>
        </w:rPr>
        <w:t xml:space="preserve"> </w:t>
      </w:r>
    </w:p>
    <w:p w:rsidR="008533DF" w:rsidRDefault="008533DF" w:rsidP="008533DF">
      <w:pPr>
        <w:pStyle w:val="aa"/>
        <w:rPr>
          <w:rFonts w:ascii="Times New Roman" w:hAnsi="Times New Roman" w:cs="Times New Roman"/>
          <w:sz w:val="28"/>
          <w:szCs w:val="28"/>
        </w:rPr>
      </w:pPr>
      <w:r w:rsidRPr="00971888">
        <w:rPr>
          <w:rFonts w:ascii="Times New Roman" w:hAnsi="Times New Roman" w:cs="Times New Roman"/>
          <w:b/>
          <w:sz w:val="28"/>
          <w:szCs w:val="28"/>
        </w:rPr>
        <w:t>Теория</w:t>
      </w:r>
      <w:r w:rsidR="00916722" w:rsidRPr="00971888">
        <w:rPr>
          <w:rFonts w:ascii="Times New Roman" w:hAnsi="Times New Roman" w:cs="Times New Roman"/>
          <w:b/>
          <w:sz w:val="28"/>
          <w:szCs w:val="28"/>
        </w:rPr>
        <w:t>.</w:t>
      </w:r>
      <w:r w:rsidRPr="00971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Основы эндшпиля</w:t>
      </w:r>
      <w:r w:rsidRPr="008533DF">
        <w:rPr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Эндшпи</w:t>
      </w:r>
      <w:r>
        <w:rPr>
          <w:rFonts w:ascii="Times New Roman" w:hAnsi="Times New Roman" w:cs="Times New Roman"/>
          <w:sz w:val="28"/>
          <w:szCs w:val="28"/>
        </w:rPr>
        <w:t>ль с королем и пешкой против ко</w:t>
      </w:r>
      <w:r w:rsidRPr="0074433C">
        <w:rPr>
          <w:rFonts w:ascii="Times New Roman" w:hAnsi="Times New Roman" w:cs="Times New Roman"/>
          <w:sz w:val="28"/>
          <w:szCs w:val="28"/>
        </w:rPr>
        <w:t>роля</w:t>
      </w:r>
      <w:r w:rsidRPr="008533DF">
        <w:rPr>
          <w:sz w:val="28"/>
          <w:szCs w:val="28"/>
        </w:rPr>
        <w:t xml:space="preserve"> </w:t>
      </w:r>
      <w:r w:rsidRPr="0074433C">
        <w:rPr>
          <w:rFonts w:ascii="Times New Roman" w:hAnsi="Times New Roman" w:cs="Times New Roman"/>
          <w:sz w:val="28"/>
          <w:szCs w:val="28"/>
        </w:rPr>
        <w:t>понятие оппозиции, основные постулаты таких окончаний</w:t>
      </w:r>
      <w:r w:rsidRPr="0085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эндшпиля. Закре</w:t>
      </w:r>
      <w:r w:rsidRPr="0074433C">
        <w:rPr>
          <w:rFonts w:ascii="Times New Roman" w:hAnsi="Times New Roman" w:cs="Times New Roman"/>
          <w:sz w:val="28"/>
          <w:szCs w:val="28"/>
        </w:rPr>
        <w:t>пление</w:t>
      </w:r>
      <w:r w:rsidR="00191B37">
        <w:rPr>
          <w:rFonts w:ascii="Times New Roman" w:hAnsi="Times New Roman" w:cs="Times New Roman"/>
          <w:sz w:val="28"/>
          <w:szCs w:val="28"/>
        </w:rPr>
        <w:t xml:space="preserve">. </w:t>
      </w:r>
      <w:r w:rsidRPr="0074433C">
        <w:rPr>
          <w:rFonts w:ascii="Times New Roman" w:hAnsi="Times New Roman" w:cs="Times New Roman"/>
          <w:sz w:val="28"/>
          <w:szCs w:val="28"/>
        </w:rPr>
        <w:t>Основы эндшпиля. Типовые шахм</w:t>
      </w:r>
      <w:r>
        <w:rPr>
          <w:rFonts w:ascii="Times New Roman" w:hAnsi="Times New Roman" w:cs="Times New Roman"/>
          <w:sz w:val="28"/>
          <w:szCs w:val="28"/>
        </w:rPr>
        <w:t xml:space="preserve">атные окончания. </w:t>
      </w:r>
    </w:p>
    <w:p w:rsidR="008533DF" w:rsidRPr="00191B37" w:rsidRDefault="008533DF" w:rsidP="00191B3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квадра</w:t>
      </w:r>
      <w:r w:rsidRPr="0074433C">
        <w:rPr>
          <w:rFonts w:ascii="Times New Roman" w:hAnsi="Times New Roman" w:cs="Times New Roman"/>
          <w:sz w:val="28"/>
          <w:szCs w:val="28"/>
        </w:rPr>
        <w:t>та пешки.</w:t>
      </w:r>
    </w:p>
    <w:p w:rsidR="00C93DCC" w:rsidRPr="00191B37" w:rsidRDefault="00C93DCC" w:rsidP="00191B3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191B37">
        <w:rPr>
          <w:b/>
          <w:sz w:val="28"/>
          <w:szCs w:val="28"/>
        </w:rPr>
        <w:t xml:space="preserve"> </w:t>
      </w:r>
      <w:r w:rsidR="00454256">
        <w:rPr>
          <w:b/>
          <w:bCs/>
          <w:color w:val="000000"/>
          <w:sz w:val="28"/>
          <w:szCs w:val="28"/>
        </w:rPr>
        <w:t>.</w:t>
      </w:r>
      <w:r w:rsidRPr="00191B37">
        <w:rPr>
          <w:b/>
          <w:bCs/>
          <w:color w:val="000000"/>
          <w:sz w:val="28"/>
          <w:szCs w:val="28"/>
        </w:rPr>
        <w:t xml:space="preserve">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компьютерным шахматным программам</w:t>
      </w:r>
    </w:p>
    <w:p w:rsidR="00711C63" w:rsidRDefault="00711C63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3DCC" w:rsidRDefault="00C93DCC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191B37">
        <w:rPr>
          <w:b/>
          <w:sz w:val="28"/>
          <w:szCs w:val="28"/>
          <w:lang w:eastAsia="en-US"/>
        </w:rPr>
        <w:lastRenderedPageBreak/>
        <w:t>Сочетание тактических ударов(9 ч)</w:t>
      </w:r>
    </w:p>
    <w:p w:rsidR="00C93DCC" w:rsidRPr="00191B37" w:rsidRDefault="00C93DCC" w:rsidP="00191B37">
      <w:pPr>
        <w:pStyle w:val="aa"/>
        <w:rPr>
          <w:rFonts w:ascii="Times New Roman" w:eastAsia="Gabriola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454256">
        <w:rPr>
          <w:b/>
          <w:sz w:val="28"/>
          <w:szCs w:val="28"/>
        </w:rPr>
        <w:t>.</w:t>
      </w:r>
      <w:r w:rsidRPr="00C93DCC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74433C">
        <w:rPr>
          <w:rFonts w:ascii="Times New Roman" w:eastAsia="Gabriola" w:hAnsi="Times New Roman" w:cs="Times New Roman"/>
          <w:sz w:val="28"/>
          <w:szCs w:val="28"/>
        </w:rPr>
        <w:t>Сочетание тактических</w:t>
      </w:r>
      <w:r w:rsidR="00191B37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74433C">
        <w:rPr>
          <w:rFonts w:eastAsia="Gabriola"/>
          <w:sz w:val="28"/>
          <w:szCs w:val="28"/>
        </w:rPr>
        <w:t>ударов</w:t>
      </w:r>
      <w:r w:rsidRPr="00C93DCC">
        <w:rPr>
          <w:sz w:val="28"/>
          <w:szCs w:val="28"/>
        </w:rPr>
        <w:t xml:space="preserve"> </w:t>
      </w:r>
      <w:r w:rsidRPr="0074433C">
        <w:rPr>
          <w:sz w:val="28"/>
          <w:szCs w:val="28"/>
        </w:rPr>
        <w:t>Сочетание тактических</w:t>
      </w:r>
      <w:r w:rsidRPr="00C93DCC">
        <w:rPr>
          <w:sz w:val="28"/>
          <w:szCs w:val="28"/>
        </w:rPr>
        <w:t xml:space="preserve"> </w:t>
      </w:r>
      <w:r w:rsidRPr="0074433C">
        <w:rPr>
          <w:sz w:val="28"/>
          <w:szCs w:val="28"/>
        </w:rPr>
        <w:t>ударов. Продолжение</w:t>
      </w:r>
      <w:r w:rsidR="00191B37">
        <w:rPr>
          <w:rFonts w:ascii="Times New Roman" w:eastAsia="Gabriola" w:hAnsi="Times New Roman" w:cs="Times New Roman"/>
          <w:sz w:val="28"/>
          <w:szCs w:val="28"/>
        </w:rPr>
        <w:t xml:space="preserve">. </w:t>
      </w:r>
      <w:r w:rsidRPr="0074433C">
        <w:rPr>
          <w:rFonts w:ascii="Times New Roman" w:hAnsi="Times New Roman" w:cs="Times New Roman"/>
          <w:sz w:val="28"/>
          <w:szCs w:val="28"/>
        </w:rPr>
        <w:t>Сочетание тактических</w:t>
      </w:r>
      <w:r w:rsidR="00C205FB">
        <w:rPr>
          <w:rFonts w:ascii="Times New Roman" w:hAnsi="Times New Roman" w:cs="Times New Roman"/>
          <w:sz w:val="28"/>
          <w:szCs w:val="28"/>
        </w:rPr>
        <w:t xml:space="preserve"> </w:t>
      </w:r>
      <w:r w:rsidRPr="0074433C">
        <w:rPr>
          <w:sz w:val="28"/>
          <w:szCs w:val="28"/>
        </w:rPr>
        <w:t>ударов. Продолжение</w:t>
      </w:r>
      <w:r w:rsidRPr="00C93DCC">
        <w:rPr>
          <w:sz w:val="28"/>
          <w:szCs w:val="28"/>
        </w:rPr>
        <w:t xml:space="preserve"> </w:t>
      </w:r>
      <w:r w:rsidRPr="00967AC2">
        <w:rPr>
          <w:sz w:val="28"/>
          <w:szCs w:val="28"/>
        </w:rPr>
        <w:t>Сочетание такт</w:t>
      </w:r>
      <w:r>
        <w:rPr>
          <w:sz w:val="28"/>
          <w:szCs w:val="28"/>
        </w:rPr>
        <w:t>ических ударов. Примеры с приме</w:t>
      </w:r>
      <w:r w:rsidRPr="00967AC2">
        <w:rPr>
          <w:sz w:val="28"/>
          <w:szCs w:val="28"/>
        </w:rPr>
        <w:t>нением нескольких видов тактики.</w:t>
      </w:r>
      <w:r w:rsidRPr="00C93DCC">
        <w:rPr>
          <w:sz w:val="28"/>
          <w:szCs w:val="28"/>
        </w:rPr>
        <w:t xml:space="preserve"> </w:t>
      </w:r>
      <w:r w:rsidRPr="00967AC2">
        <w:rPr>
          <w:sz w:val="28"/>
          <w:szCs w:val="28"/>
        </w:rPr>
        <w:t>Примеры с применением нескольких видов тактики</w:t>
      </w:r>
    </w:p>
    <w:p w:rsidR="00C93DCC" w:rsidRPr="00967AC2" w:rsidRDefault="00C93DCC" w:rsidP="00C93DCC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темы «</w:t>
      </w:r>
      <w:r w:rsidRPr="00967AC2">
        <w:rPr>
          <w:sz w:val="28"/>
          <w:szCs w:val="28"/>
        </w:rPr>
        <w:t>Пат. Определение, примеры,отличие от мата. Недостаток материала для</w:t>
      </w:r>
    </w:p>
    <w:p w:rsidR="00191B37" w:rsidRDefault="00C93DCC" w:rsidP="00191B37">
      <w:pPr>
        <w:spacing w:after="200" w:line="276" w:lineRule="auto"/>
        <w:rPr>
          <w:sz w:val="28"/>
          <w:szCs w:val="28"/>
          <w:lang w:eastAsia="en-US"/>
        </w:rPr>
      </w:pPr>
      <w:r w:rsidRPr="00191B37">
        <w:rPr>
          <w:b/>
          <w:bCs/>
          <w:color w:val="000000"/>
          <w:sz w:val="28"/>
          <w:szCs w:val="28"/>
        </w:rPr>
        <w:t xml:space="preserve">Практика. </w:t>
      </w:r>
      <w:r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</w:t>
      </w:r>
      <w:r w:rsidR="00191B37">
        <w:rPr>
          <w:sz w:val="28"/>
          <w:szCs w:val="28"/>
          <w:lang w:eastAsia="en-US"/>
        </w:rPr>
        <w:t>омпьютерным шахматным программ.</w:t>
      </w:r>
    </w:p>
    <w:p w:rsidR="00C93DCC" w:rsidRPr="00191B37" w:rsidRDefault="00C93DCC" w:rsidP="00191B37">
      <w:pPr>
        <w:spacing w:after="200" w:line="276" w:lineRule="auto"/>
        <w:rPr>
          <w:sz w:val="28"/>
          <w:szCs w:val="28"/>
          <w:lang w:eastAsia="en-US"/>
        </w:rPr>
      </w:pPr>
      <w:r w:rsidRPr="0065120F">
        <w:rPr>
          <w:b/>
          <w:sz w:val="28"/>
          <w:szCs w:val="28"/>
          <w:lang w:eastAsia="en-US"/>
        </w:rPr>
        <w:t>Т</w:t>
      </w:r>
      <w:r>
        <w:rPr>
          <w:b/>
          <w:sz w:val="28"/>
          <w:szCs w:val="28"/>
          <w:lang w:eastAsia="en-US"/>
        </w:rPr>
        <w:t>еория и разбор учебных партий.(7,5</w:t>
      </w:r>
      <w:r w:rsidRPr="0065120F">
        <w:rPr>
          <w:b/>
          <w:sz w:val="28"/>
          <w:szCs w:val="28"/>
          <w:lang w:eastAsia="en-US"/>
        </w:rPr>
        <w:t>ч)</w:t>
      </w:r>
    </w:p>
    <w:p w:rsidR="00C93DCC" w:rsidRPr="00967AC2" w:rsidRDefault="00C93DCC" w:rsidP="00C93DCC">
      <w:pPr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Теория</w:t>
      </w:r>
      <w:r w:rsidR="00454256">
        <w:rPr>
          <w:b/>
          <w:sz w:val="28"/>
          <w:szCs w:val="28"/>
          <w:lang w:eastAsia="en-US"/>
        </w:rPr>
        <w:t>.</w:t>
      </w:r>
      <w:r w:rsidR="00BF50EC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Теория и раз</w:t>
      </w:r>
      <w:r w:rsidRPr="00967AC2">
        <w:rPr>
          <w:sz w:val="28"/>
          <w:szCs w:val="28"/>
        </w:rPr>
        <w:t>бор учебных партий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 и раз</w:t>
      </w:r>
      <w:r w:rsidRPr="00967AC2">
        <w:rPr>
          <w:sz w:val="28"/>
          <w:szCs w:val="28"/>
        </w:rPr>
        <w:t>бор учебных партий.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67AC2">
        <w:rPr>
          <w:sz w:val="28"/>
          <w:szCs w:val="28"/>
        </w:rPr>
        <w:t>азбор типовых задач.</w:t>
      </w:r>
    </w:p>
    <w:p w:rsidR="00C93DCC" w:rsidRPr="00971888" w:rsidRDefault="00C93DCC" w:rsidP="00971888">
      <w:pPr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454256">
        <w:rPr>
          <w:b/>
          <w:sz w:val="28"/>
          <w:szCs w:val="28"/>
        </w:rPr>
        <w:t>.</w:t>
      </w:r>
      <w:r w:rsidR="00BF50EC">
        <w:rPr>
          <w:b/>
          <w:sz w:val="28"/>
          <w:szCs w:val="28"/>
        </w:rPr>
        <w:t xml:space="preserve"> </w:t>
      </w:r>
      <w:r w:rsidR="00191B37">
        <w:rPr>
          <w:sz w:val="28"/>
          <w:szCs w:val="28"/>
        </w:rPr>
        <w:t>Теория и раз</w:t>
      </w:r>
      <w:r w:rsidR="00191B37" w:rsidRPr="00967AC2">
        <w:rPr>
          <w:sz w:val="28"/>
          <w:szCs w:val="28"/>
        </w:rPr>
        <w:t>бор учебных партий</w:t>
      </w:r>
      <w:r w:rsidR="00191B37" w:rsidRPr="00C93DCC">
        <w:rPr>
          <w:sz w:val="28"/>
          <w:szCs w:val="28"/>
        </w:rPr>
        <w:t xml:space="preserve"> </w:t>
      </w:r>
      <w:r w:rsidR="00191B37">
        <w:rPr>
          <w:sz w:val="28"/>
          <w:szCs w:val="28"/>
        </w:rPr>
        <w:t>.Теория и раз</w:t>
      </w:r>
      <w:r w:rsidR="00191B37" w:rsidRPr="00967AC2">
        <w:rPr>
          <w:sz w:val="28"/>
          <w:szCs w:val="28"/>
        </w:rPr>
        <w:t>бор учебных партий.</w:t>
      </w:r>
      <w:r w:rsidR="00191B37" w:rsidRPr="00C93DCC">
        <w:rPr>
          <w:sz w:val="28"/>
          <w:szCs w:val="28"/>
        </w:rPr>
        <w:t xml:space="preserve"> </w:t>
      </w:r>
      <w:r w:rsidR="00191B37">
        <w:rPr>
          <w:sz w:val="28"/>
          <w:szCs w:val="28"/>
        </w:rPr>
        <w:t>Р</w:t>
      </w:r>
      <w:r w:rsidR="00191B37" w:rsidRPr="00967AC2">
        <w:rPr>
          <w:sz w:val="28"/>
          <w:szCs w:val="28"/>
        </w:rPr>
        <w:t>азбор типовых задач.</w:t>
      </w:r>
    </w:p>
    <w:p w:rsidR="00C93DCC" w:rsidRDefault="00C93DCC" w:rsidP="00C93DCC">
      <w:pPr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Время для проведения турниров(4,5</w:t>
      </w:r>
      <w:r w:rsidRPr="0065120F">
        <w:rPr>
          <w:b/>
          <w:sz w:val="28"/>
          <w:szCs w:val="28"/>
          <w:lang w:eastAsia="en-US"/>
        </w:rPr>
        <w:t>ч)</w:t>
      </w:r>
      <w:r>
        <w:rPr>
          <w:b/>
          <w:sz w:val="28"/>
          <w:szCs w:val="28"/>
          <w:lang w:eastAsia="en-US"/>
        </w:rPr>
        <w:t>Теория</w:t>
      </w:r>
      <w:r w:rsidRPr="00C93DCC">
        <w:rPr>
          <w:sz w:val="28"/>
          <w:szCs w:val="28"/>
        </w:rPr>
        <w:t xml:space="preserve"> </w:t>
      </w:r>
      <w:r w:rsidR="00454256">
        <w:rPr>
          <w:b/>
          <w:sz w:val="28"/>
          <w:szCs w:val="28"/>
        </w:rPr>
        <w:t>.</w:t>
      </w:r>
      <w:r w:rsidR="00191B37">
        <w:rPr>
          <w:sz w:val="28"/>
          <w:szCs w:val="28"/>
        </w:rPr>
        <w:t>Правила шахматных турниров.</w:t>
      </w:r>
    </w:p>
    <w:p w:rsidR="00C93DCC" w:rsidRDefault="00C93DCC" w:rsidP="00191B37">
      <w:pPr>
        <w:rPr>
          <w:sz w:val="28"/>
          <w:szCs w:val="28"/>
        </w:rPr>
      </w:pPr>
      <w:r w:rsidRPr="00191B37">
        <w:rPr>
          <w:b/>
          <w:sz w:val="28"/>
          <w:szCs w:val="28"/>
        </w:rPr>
        <w:t>Практика</w:t>
      </w:r>
      <w:r w:rsidR="00454256">
        <w:rPr>
          <w:b/>
          <w:sz w:val="28"/>
          <w:szCs w:val="28"/>
        </w:rPr>
        <w:t>.</w:t>
      </w:r>
      <w:r w:rsidR="00BF50EC">
        <w:rPr>
          <w:b/>
          <w:sz w:val="28"/>
          <w:szCs w:val="28"/>
        </w:rPr>
        <w:t xml:space="preserve"> </w:t>
      </w:r>
      <w:r w:rsidR="00191B37" w:rsidRPr="00967AC2">
        <w:rPr>
          <w:sz w:val="28"/>
          <w:szCs w:val="28"/>
        </w:rPr>
        <w:t>Игровой урок</w:t>
      </w:r>
      <w:r w:rsidR="00971888">
        <w:rPr>
          <w:sz w:val="28"/>
          <w:szCs w:val="28"/>
        </w:rPr>
        <w:t>.</w:t>
      </w:r>
    </w:p>
    <w:p w:rsidR="00C93DCC" w:rsidRPr="0065120F" w:rsidRDefault="00C93DCC" w:rsidP="00C93DCC">
      <w:pPr>
        <w:jc w:val="center"/>
        <w:rPr>
          <w:b/>
          <w:sz w:val="28"/>
          <w:szCs w:val="28"/>
          <w:lang w:eastAsia="en-US"/>
        </w:rPr>
      </w:pPr>
    </w:p>
    <w:p w:rsidR="00454256" w:rsidRDefault="00454256" w:rsidP="00454256">
      <w:pPr>
        <w:jc w:val="center"/>
        <w:rPr>
          <w:b/>
          <w:bCs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Содержание учебного плана</w:t>
      </w:r>
    </w:p>
    <w:p w:rsidR="008533DF" w:rsidRDefault="00C93DCC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 год обучения</w:t>
      </w:r>
    </w:p>
    <w:p w:rsidR="00C93DCC" w:rsidRDefault="00C93DCC" w:rsidP="00A14FD3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Тактические приемы:Уничтожение защиты(4,5ч)</w:t>
      </w:r>
    </w:p>
    <w:p w:rsidR="00C93DCC" w:rsidRPr="00191B37" w:rsidRDefault="00C93DCC" w:rsidP="00C93DC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</w:t>
      </w:r>
      <w:r w:rsidR="00454256">
        <w:rPr>
          <w:b/>
          <w:bCs/>
          <w:sz w:val="28"/>
          <w:szCs w:val="28"/>
        </w:rPr>
        <w:t>.</w:t>
      </w:r>
      <w:r w:rsidR="00BF50E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Повторение изученного</w:t>
      </w:r>
      <w:r w:rsidR="00971888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атериала</w:t>
      </w:r>
      <w:r w:rsidR="00191B37">
        <w:rPr>
          <w:sz w:val="28"/>
          <w:szCs w:val="28"/>
        </w:rPr>
        <w:t xml:space="preserve">. </w:t>
      </w:r>
      <w:r w:rsidRPr="00131ED8">
        <w:rPr>
          <w:rFonts w:eastAsia="Gabriola"/>
          <w:sz w:val="28"/>
          <w:szCs w:val="28"/>
        </w:rPr>
        <w:t>Уничтожение защиты</w:t>
      </w:r>
    </w:p>
    <w:p w:rsidR="00C93DCC" w:rsidRPr="00191B37" w:rsidRDefault="00C93DCC" w:rsidP="00191B37">
      <w:pPr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защиты: определение, решение типовых примеров.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Уничтожение защиты.</w:t>
      </w:r>
      <w:r w:rsidR="00BF50EC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</w:t>
      </w:r>
    </w:p>
    <w:p w:rsidR="00C93DCC" w:rsidRPr="00191B37" w:rsidRDefault="00C93DCC" w:rsidP="00191B37">
      <w:pPr>
        <w:spacing w:after="200" w:line="276" w:lineRule="auto"/>
        <w:rPr>
          <w:sz w:val="28"/>
          <w:szCs w:val="28"/>
          <w:lang w:eastAsia="en-US"/>
        </w:rPr>
      </w:pPr>
      <w:r w:rsidRPr="00191B37">
        <w:rPr>
          <w:b/>
          <w:bCs/>
          <w:sz w:val="28"/>
          <w:szCs w:val="28"/>
        </w:rPr>
        <w:t>Практика</w:t>
      </w:r>
      <w:r w:rsidR="00454256">
        <w:rPr>
          <w:b/>
          <w:bCs/>
          <w:sz w:val="28"/>
          <w:szCs w:val="28"/>
        </w:rPr>
        <w:t>.</w:t>
      </w:r>
      <w:r w:rsidRPr="00191B37">
        <w:rPr>
          <w:rFonts w:eastAsia="Gabriola"/>
          <w:sz w:val="28"/>
          <w:szCs w:val="28"/>
        </w:rPr>
        <w:t xml:space="preserve"> </w:t>
      </w:r>
      <w:r w:rsidR="00191B37" w:rsidRPr="00191B37">
        <w:rPr>
          <w:sz w:val="28"/>
          <w:szCs w:val="28"/>
          <w:lang w:eastAsia="en-US"/>
        </w:rPr>
        <w:t>Игровая практика на компьютере с применением ранее изученных тем. Разбор партий  по к</w:t>
      </w:r>
      <w:r w:rsidR="00191B37">
        <w:rPr>
          <w:sz w:val="28"/>
          <w:szCs w:val="28"/>
          <w:lang w:eastAsia="en-US"/>
        </w:rPr>
        <w:t>омпьютерным шахматным программ.</w:t>
      </w:r>
    </w:p>
    <w:p w:rsidR="00C93DCC" w:rsidRDefault="00C93DCC" w:rsidP="00C93DC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Освобождение линии действия(4,5ч)</w:t>
      </w:r>
      <w:r w:rsidR="00191B37">
        <w:rPr>
          <w:b/>
          <w:sz w:val="28"/>
          <w:szCs w:val="28"/>
          <w:lang w:eastAsia="en-US"/>
        </w:rPr>
        <w:t>Теория.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Освобождение линии</w:t>
      </w:r>
    </w:p>
    <w:p w:rsidR="00C93DCC" w:rsidRDefault="00C93DCC" w:rsidP="00C93DC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Освобождение линии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действия. Примеры матования,</w:t>
      </w:r>
      <w:r w:rsidRPr="00C93DCC">
        <w:rPr>
          <w:sz w:val="28"/>
          <w:szCs w:val="28"/>
        </w:rPr>
        <w:t xml:space="preserve"> </w:t>
      </w:r>
      <w:r w:rsidR="00191B37" w:rsidRPr="00971888">
        <w:rPr>
          <w:b/>
          <w:sz w:val="28"/>
          <w:szCs w:val="28"/>
        </w:rPr>
        <w:t>Практика.</w:t>
      </w:r>
      <w:r w:rsidR="00BF50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по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темам «Освобождение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линии действия» и Самостоятельная работа по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темам «Уничтожение защиты»</w:t>
      </w:r>
    </w:p>
    <w:p w:rsidR="00C93DCC" w:rsidRPr="00191B37" w:rsidRDefault="00C93DCC" w:rsidP="00971888">
      <w:pPr>
        <w:spacing w:after="200" w:line="276" w:lineRule="auto"/>
        <w:ind w:left="14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Мат в три хода.(3ч)Теория</w:t>
      </w:r>
      <w:r w:rsidR="00454256">
        <w:rPr>
          <w:b/>
          <w:sz w:val="28"/>
          <w:szCs w:val="28"/>
          <w:lang w:eastAsia="en-US"/>
        </w:rPr>
        <w:t>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на мат в три хода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Мат в три хода.</w:t>
      </w:r>
      <w:r w:rsidR="00191B37">
        <w:rPr>
          <w:sz w:val="28"/>
          <w:szCs w:val="28"/>
        </w:rPr>
        <w:t xml:space="preserve"> </w:t>
      </w:r>
      <w:r w:rsidR="00191B37" w:rsidRPr="00191B37">
        <w:rPr>
          <w:b/>
          <w:sz w:val="28"/>
          <w:szCs w:val="28"/>
          <w:lang w:eastAsia="en-US"/>
        </w:rPr>
        <w:t>Практика</w:t>
      </w:r>
      <w:r w:rsidR="00191B37">
        <w:rPr>
          <w:b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Конкурс по решению задач</w:t>
      </w:r>
      <w:r w:rsidR="00191B37">
        <w:rPr>
          <w:sz w:val="28"/>
          <w:szCs w:val="28"/>
        </w:rPr>
        <w:t>.</w:t>
      </w:r>
    </w:p>
    <w:p w:rsidR="00C93DCC" w:rsidRDefault="00C93DCC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Ограничение подвижности фигуры( 10,5ч)</w:t>
      </w:r>
    </w:p>
    <w:p w:rsidR="00191B37" w:rsidRDefault="00C93DCC" w:rsidP="00191B37">
      <w:pPr>
        <w:jc w:val="both"/>
        <w:rPr>
          <w:rFonts w:eastAsia="Gabriola"/>
          <w:sz w:val="28"/>
          <w:szCs w:val="28"/>
        </w:rPr>
      </w:pPr>
      <w:r>
        <w:rPr>
          <w:b/>
          <w:sz w:val="28"/>
          <w:szCs w:val="28"/>
          <w:lang w:eastAsia="en-US"/>
        </w:rPr>
        <w:t>Теория</w:t>
      </w:r>
      <w:r w:rsidR="00454256">
        <w:rPr>
          <w:b/>
          <w:sz w:val="28"/>
          <w:szCs w:val="28"/>
          <w:lang w:eastAsia="en-US"/>
        </w:rPr>
        <w:t>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Ограничение подвижности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фигуры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Пат (ничья)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Пат. Продолжение</w:t>
      </w:r>
      <w:r w:rsidRPr="00C93DCC"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Вечный шах. Закрепление</w:t>
      </w:r>
    </w:p>
    <w:p w:rsidR="00C93DCC" w:rsidRDefault="00191B37" w:rsidP="00191B37">
      <w:pPr>
        <w:jc w:val="both"/>
        <w:rPr>
          <w:sz w:val="28"/>
          <w:szCs w:val="28"/>
        </w:rPr>
      </w:pPr>
      <w:r w:rsidRPr="00191B37">
        <w:rPr>
          <w:rFonts w:eastAsia="Gabriola"/>
          <w:b/>
          <w:sz w:val="28"/>
          <w:szCs w:val="28"/>
        </w:rPr>
        <w:t>Практика</w:t>
      </w:r>
      <w:r w:rsidRPr="00971888">
        <w:rPr>
          <w:rFonts w:eastAsia="Gabriola"/>
          <w:b/>
          <w:sz w:val="28"/>
          <w:szCs w:val="28"/>
        </w:rPr>
        <w:t>.</w:t>
      </w:r>
      <w:r w:rsidR="00C93DCC" w:rsidRPr="00971888">
        <w:rPr>
          <w:b/>
          <w:sz w:val="28"/>
          <w:szCs w:val="28"/>
        </w:rPr>
        <w:t xml:space="preserve"> </w:t>
      </w:r>
      <w:r w:rsidR="00C93DCC">
        <w:rPr>
          <w:sz w:val="28"/>
          <w:szCs w:val="28"/>
        </w:rPr>
        <w:t>Самостоятельная работа по</w:t>
      </w:r>
      <w:r>
        <w:rPr>
          <w:sz w:val="28"/>
          <w:szCs w:val="28"/>
        </w:rPr>
        <w:t xml:space="preserve"> </w:t>
      </w:r>
      <w:r w:rsidR="00C93DCC">
        <w:rPr>
          <w:sz w:val="28"/>
          <w:szCs w:val="28"/>
        </w:rPr>
        <w:t>темам «Ограничение</w:t>
      </w:r>
    </w:p>
    <w:p w:rsidR="00C93DCC" w:rsidRDefault="00C93DCC" w:rsidP="00C93DC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подвижности фигуры», Самостоятельная работа по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 «Пат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(ничья)» и «Вечный шах»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самостоятельной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по темам «Ограниче-</w:t>
      </w:r>
    </w:p>
    <w:p w:rsidR="00C93DCC" w:rsidRPr="00191B37" w:rsidRDefault="00C93DCC" w:rsidP="00191B3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ние подвижности фигуры»,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«Пат (ничья)» и «Вечный</w:t>
      </w:r>
      <w:r w:rsidR="001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шах»</w:t>
      </w:r>
    </w:p>
    <w:p w:rsidR="00C93DCC" w:rsidRDefault="00C93DCC" w:rsidP="00A14FD3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Основы эндшпиля(7,5ч)</w:t>
      </w:r>
    </w:p>
    <w:p w:rsidR="00C93DCC" w:rsidRDefault="00C93DCC" w:rsidP="00191B37">
      <w:pPr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Теория</w:t>
      </w:r>
      <w:r w:rsidR="00454256">
        <w:rPr>
          <w:b/>
          <w:sz w:val="28"/>
          <w:szCs w:val="28"/>
          <w:lang w:eastAsia="en-US"/>
        </w:rPr>
        <w:t>.</w:t>
      </w:r>
      <w:r w:rsidR="00BF50EC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Основы эндшпиля</w:t>
      </w:r>
      <w:r w:rsidR="00191B37">
        <w:rPr>
          <w:sz w:val="28"/>
          <w:szCs w:val="28"/>
        </w:rPr>
        <w:t xml:space="preserve">. </w:t>
      </w:r>
      <w:r>
        <w:rPr>
          <w:sz w:val="28"/>
          <w:szCs w:val="28"/>
        </w:rPr>
        <w:t>Эндшпиль с королем и пешкой против короля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оппозиции, основные постулаты таких окончаний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эндшпиля. Закрепление</w:t>
      </w:r>
      <w:r w:rsidRPr="00C93DCC">
        <w:rPr>
          <w:sz w:val="28"/>
          <w:szCs w:val="28"/>
        </w:rPr>
        <w:t xml:space="preserve"> </w:t>
      </w:r>
    </w:p>
    <w:p w:rsidR="00191B37" w:rsidRDefault="00C93DCC" w:rsidP="00191B37">
      <w:pPr>
        <w:rPr>
          <w:sz w:val="28"/>
          <w:szCs w:val="28"/>
        </w:rPr>
      </w:pPr>
      <w:r w:rsidRPr="00191B37">
        <w:rPr>
          <w:b/>
          <w:sz w:val="28"/>
          <w:szCs w:val="28"/>
          <w:lang w:eastAsia="en-US"/>
        </w:rPr>
        <w:t>Пр</w:t>
      </w:r>
      <w:r w:rsidR="00191B37" w:rsidRPr="00191B37">
        <w:rPr>
          <w:b/>
          <w:sz w:val="28"/>
          <w:szCs w:val="28"/>
          <w:lang w:eastAsia="en-US"/>
        </w:rPr>
        <w:t>а</w:t>
      </w:r>
      <w:r w:rsidRPr="00191B37">
        <w:rPr>
          <w:b/>
          <w:sz w:val="28"/>
          <w:szCs w:val="28"/>
          <w:lang w:eastAsia="en-US"/>
        </w:rPr>
        <w:t>ктика</w:t>
      </w:r>
      <w:r w:rsidR="00454256">
        <w:rPr>
          <w:sz w:val="28"/>
          <w:szCs w:val="28"/>
        </w:rPr>
        <w:t>.</w:t>
      </w:r>
      <w:r w:rsidR="00BF50EC">
        <w:rPr>
          <w:sz w:val="28"/>
          <w:szCs w:val="28"/>
        </w:rPr>
        <w:t xml:space="preserve"> </w:t>
      </w:r>
      <w:r w:rsidR="00191B37" w:rsidRPr="00191B37">
        <w:rPr>
          <w:sz w:val="28"/>
          <w:szCs w:val="28"/>
        </w:rPr>
        <w:t>Основы эндшпиля. Типовые шахматные окончания.</w:t>
      </w:r>
      <w:r w:rsidR="00191B37">
        <w:rPr>
          <w:sz w:val="28"/>
          <w:szCs w:val="28"/>
        </w:rPr>
        <w:t xml:space="preserve"> </w:t>
      </w:r>
    </w:p>
    <w:p w:rsidR="00C93DCC" w:rsidRPr="00971888" w:rsidRDefault="00191B37" w:rsidP="00971888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квадрата пешки.</w:t>
      </w:r>
    </w:p>
    <w:p w:rsidR="00C93DCC" w:rsidRDefault="00C93DCC" w:rsidP="00C93DCC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Сочетание тактических ударов(9ч)</w:t>
      </w:r>
    </w:p>
    <w:p w:rsidR="00C93DCC" w:rsidRPr="00191B37" w:rsidRDefault="00C93DCC" w:rsidP="00C93DCC">
      <w:pPr>
        <w:pStyle w:val="aa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C93DCC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454256">
        <w:rPr>
          <w:rFonts w:ascii="Times New Roman" w:eastAsia="Gabriola" w:hAnsi="Times New Roman" w:cs="Times New Roman"/>
          <w:sz w:val="28"/>
          <w:szCs w:val="28"/>
        </w:rPr>
        <w:t>.</w:t>
      </w:r>
      <w:r>
        <w:rPr>
          <w:rFonts w:ascii="Times New Roman" w:eastAsia="Gabriola" w:hAnsi="Times New Roman" w:cs="Times New Roman"/>
          <w:sz w:val="28"/>
          <w:szCs w:val="28"/>
        </w:rPr>
        <w:t>Сочетание тактических</w:t>
      </w:r>
      <w:r w:rsidR="00191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sz w:val="28"/>
          <w:szCs w:val="28"/>
        </w:rPr>
        <w:t>ударов</w:t>
      </w:r>
      <w:r w:rsidRPr="00C9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 тактических</w:t>
      </w:r>
      <w:r w:rsidR="00191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ударов. Продолжение</w:t>
      </w:r>
      <w:r w:rsidRPr="00C9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 тактических</w:t>
      </w:r>
      <w:r w:rsidR="00191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ударов. Продолжение</w:t>
      </w:r>
    </w:p>
    <w:p w:rsidR="00C93DCC" w:rsidRDefault="00C93DCC" w:rsidP="00191B37">
      <w:pPr>
        <w:rPr>
          <w:sz w:val="28"/>
          <w:szCs w:val="28"/>
        </w:rPr>
      </w:pPr>
      <w:r>
        <w:rPr>
          <w:sz w:val="28"/>
          <w:szCs w:val="28"/>
        </w:rPr>
        <w:t>Сочетание тактических ударов. Примеры с применением нескольких видов тактики.</w:t>
      </w:r>
      <w:r w:rsidR="00191B37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 с применением нескольких видов тактики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темы «Пат. Определение, примеры,отличие от мата. </w:t>
      </w:r>
    </w:p>
    <w:p w:rsidR="00971888" w:rsidRDefault="00C93DCC" w:rsidP="00191B3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Практика</w:t>
      </w:r>
      <w:r w:rsidR="00454256">
        <w:rPr>
          <w:b/>
          <w:sz w:val="28"/>
          <w:szCs w:val="28"/>
          <w:lang w:eastAsia="en-US"/>
        </w:rPr>
        <w:t>.</w:t>
      </w:r>
    </w:p>
    <w:p w:rsidR="00191B37" w:rsidRDefault="00C93DCC" w:rsidP="00191B3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Теория и разбор учебных партий.(7,5ч)</w:t>
      </w:r>
    </w:p>
    <w:p w:rsidR="00C93DCC" w:rsidRPr="00191B37" w:rsidRDefault="00C93DCC" w:rsidP="00191B3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Теория</w:t>
      </w:r>
      <w:r w:rsidR="00454256">
        <w:rPr>
          <w:b/>
          <w:sz w:val="28"/>
          <w:szCs w:val="28"/>
          <w:lang w:eastAsia="en-US"/>
        </w:rPr>
        <w:t>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 и разбор учебных партий.</w:t>
      </w:r>
      <w:r w:rsidRPr="00C93DCC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типовых задач.</w:t>
      </w:r>
    </w:p>
    <w:p w:rsidR="00C93DCC" w:rsidRDefault="00191B37" w:rsidP="00191B37">
      <w:pPr>
        <w:rPr>
          <w:b/>
          <w:sz w:val="28"/>
          <w:szCs w:val="28"/>
        </w:rPr>
      </w:pPr>
      <w:r w:rsidRPr="00191B37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Разбор учебных партий</w:t>
      </w:r>
    </w:p>
    <w:p w:rsidR="00C93DCC" w:rsidRPr="00191B37" w:rsidRDefault="00C93DCC" w:rsidP="00C93DCC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Время для проведения турниров</w:t>
      </w:r>
      <w:r w:rsidRPr="00191B37">
        <w:rPr>
          <w:b/>
          <w:sz w:val="28"/>
          <w:szCs w:val="28"/>
          <w:lang w:eastAsia="en-US"/>
        </w:rPr>
        <w:t>(4,5ч)</w:t>
      </w:r>
    </w:p>
    <w:p w:rsidR="00EC6347" w:rsidRDefault="00191B37" w:rsidP="00EC6347">
      <w:pPr>
        <w:spacing w:after="200" w:line="276" w:lineRule="auto"/>
        <w:rPr>
          <w:b/>
          <w:sz w:val="28"/>
          <w:szCs w:val="28"/>
        </w:rPr>
      </w:pPr>
      <w:r w:rsidRPr="00191B37">
        <w:rPr>
          <w:b/>
          <w:sz w:val="28"/>
          <w:szCs w:val="28"/>
        </w:rPr>
        <w:t>Т</w:t>
      </w:r>
      <w:r w:rsidR="004703A0" w:rsidRPr="00191B37">
        <w:rPr>
          <w:b/>
          <w:sz w:val="28"/>
          <w:szCs w:val="28"/>
        </w:rPr>
        <w:t>еория</w:t>
      </w:r>
      <w:r>
        <w:rPr>
          <w:b/>
          <w:sz w:val="28"/>
          <w:szCs w:val="28"/>
        </w:rPr>
        <w:t xml:space="preserve"> </w:t>
      </w:r>
      <w:r w:rsidR="00454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Правила проведения турниров.</w:t>
      </w:r>
    </w:p>
    <w:p w:rsidR="00EC6347" w:rsidRDefault="00EC6347" w:rsidP="00EC6347">
      <w:pPr>
        <w:spacing w:after="200" w:line="276" w:lineRule="auto"/>
        <w:rPr>
          <w:sz w:val="28"/>
          <w:szCs w:val="28"/>
        </w:rPr>
      </w:pPr>
      <w:r w:rsidRPr="00EC6347">
        <w:rPr>
          <w:b/>
          <w:sz w:val="28"/>
          <w:szCs w:val="28"/>
        </w:rPr>
        <w:t xml:space="preserve"> Практика</w:t>
      </w:r>
      <w:r w:rsidR="00454256">
        <w:rPr>
          <w:sz w:val="28"/>
          <w:szCs w:val="28"/>
        </w:rPr>
        <w:t xml:space="preserve">. </w:t>
      </w:r>
      <w:r>
        <w:rPr>
          <w:sz w:val="28"/>
          <w:szCs w:val="28"/>
        </w:rPr>
        <w:t>Игровой урок</w:t>
      </w:r>
    </w:p>
    <w:p w:rsidR="00EC6347" w:rsidRPr="00EC6347" w:rsidRDefault="00EC6347" w:rsidP="00EC6347">
      <w:pPr>
        <w:spacing w:after="200" w:line="276" w:lineRule="auto"/>
        <w:rPr>
          <w:b/>
          <w:sz w:val="28"/>
          <w:szCs w:val="28"/>
        </w:rPr>
      </w:pPr>
    </w:p>
    <w:p w:rsidR="004703A0" w:rsidRPr="00191B37" w:rsidRDefault="004703A0" w:rsidP="00191B37">
      <w:pPr>
        <w:spacing w:after="200" w:line="276" w:lineRule="auto"/>
        <w:rPr>
          <w:b/>
          <w:sz w:val="28"/>
          <w:szCs w:val="28"/>
        </w:rPr>
      </w:pPr>
    </w:p>
    <w:p w:rsidR="00992984" w:rsidRPr="00910CDF" w:rsidRDefault="00263A4D" w:rsidP="00A14FD3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1B64EC">
        <w:rPr>
          <w:rFonts w:eastAsia="Calibri"/>
          <w:b/>
          <w:sz w:val="28"/>
        </w:rPr>
        <w:t>2.4</w:t>
      </w:r>
      <w:r w:rsidR="00A14FD3">
        <w:rPr>
          <w:rFonts w:eastAsia="Calibri"/>
          <w:b/>
          <w:sz w:val="28"/>
        </w:rPr>
        <w:t>.</w:t>
      </w:r>
      <w:r w:rsidRPr="001B64EC">
        <w:rPr>
          <w:rFonts w:eastAsia="Calibri"/>
          <w:b/>
          <w:sz w:val="28"/>
        </w:rPr>
        <w:t xml:space="preserve"> Планируемые результаты</w:t>
      </w:r>
    </w:p>
    <w:p w:rsidR="00992984" w:rsidRPr="00220674" w:rsidRDefault="000D1F60" w:rsidP="00C97663">
      <w:pPr>
        <w:pStyle w:val="Defaul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</w:t>
      </w:r>
      <w:r w:rsidR="00992984">
        <w:rPr>
          <w:b/>
          <w:bCs/>
          <w:i/>
          <w:iCs/>
          <w:sz w:val="28"/>
          <w:szCs w:val="28"/>
        </w:rPr>
        <w:t>:</w:t>
      </w:r>
      <w:r w:rsidR="00992984" w:rsidRPr="00220674">
        <w:rPr>
          <w:b/>
          <w:bCs/>
          <w:i/>
          <w:iCs/>
          <w:sz w:val="28"/>
          <w:szCs w:val="28"/>
        </w:rPr>
        <w:t xml:space="preserve"> </w:t>
      </w:r>
    </w:p>
    <w:p w:rsidR="00992984" w:rsidRPr="00220674" w:rsidRDefault="00992984" w:rsidP="003A0FFB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- иметь</w:t>
      </w:r>
      <w:r w:rsidRPr="00220674">
        <w:rPr>
          <w:sz w:val="28"/>
          <w:szCs w:val="28"/>
        </w:rPr>
        <w:t xml:space="preserve"> базовые навыки стратегии, тактики и техники шахматной игры; </w:t>
      </w:r>
    </w:p>
    <w:p w:rsidR="00992984" w:rsidRPr="00220674" w:rsidRDefault="00992984" w:rsidP="003A0FFB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- знать приемы</w:t>
      </w:r>
      <w:r w:rsidRPr="00220674">
        <w:rPr>
          <w:sz w:val="28"/>
          <w:szCs w:val="28"/>
        </w:rPr>
        <w:t xml:space="preserve"> игры в миттельшпиле, закономерностей эндшпиля; </w:t>
      </w:r>
    </w:p>
    <w:p w:rsidR="00992984" w:rsidRPr="00220674" w:rsidRDefault="00992984" w:rsidP="003A0FFB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- иметь</w:t>
      </w:r>
      <w:r w:rsidRPr="00220674">
        <w:rPr>
          <w:sz w:val="28"/>
          <w:szCs w:val="28"/>
        </w:rPr>
        <w:t xml:space="preserve"> знания, умения и навыки в турнирной практике; </w:t>
      </w:r>
    </w:p>
    <w:p w:rsidR="00992984" w:rsidRPr="00220674" w:rsidRDefault="00992984" w:rsidP="003A0FFB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знать  историю </w:t>
      </w:r>
      <w:r w:rsidRPr="00220674">
        <w:rPr>
          <w:sz w:val="28"/>
          <w:szCs w:val="28"/>
        </w:rPr>
        <w:t xml:space="preserve"> шахматной игры; </w:t>
      </w:r>
    </w:p>
    <w:p w:rsidR="00992984" w:rsidRPr="00220674" w:rsidRDefault="00992984" w:rsidP="003A0FFB">
      <w:pPr>
        <w:pStyle w:val="ab"/>
        <w:spacing w:before="0" w:beforeAutospacing="0" w:after="0" w:afterAutospacing="0"/>
        <w:ind w:right="-1" w:firstLine="54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 уметь самостоятельно работать</w:t>
      </w:r>
      <w:r w:rsidRPr="00220674">
        <w:rPr>
          <w:sz w:val="28"/>
          <w:szCs w:val="28"/>
        </w:rPr>
        <w:t xml:space="preserve"> с шахматными источниками.</w:t>
      </w:r>
    </w:p>
    <w:p w:rsidR="00992984" w:rsidRDefault="00992984" w:rsidP="00C97663">
      <w:pPr>
        <w:widowControl w:val="0"/>
        <w:jc w:val="both"/>
        <w:rPr>
          <w:color w:val="000000"/>
          <w:sz w:val="28"/>
          <w:szCs w:val="28"/>
        </w:rPr>
      </w:pPr>
      <w:r w:rsidRPr="002A4D59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2A4D59">
        <w:rPr>
          <w:color w:val="000000"/>
          <w:sz w:val="28"/>
          <w:szCs w:val="28"/>
        </w:rPr>
        <w:t xml:space="preserve">  </w:t>
      </w:r>
    </w:p>
    <w:p w:rsidR="00992984" w:rsidRPr="00D275BE" w:rsidRDefault="00992984" w:rsidP="003A0FFB">
      <w:pPr>
        <w:pStyle w:val="Default"/>
        <w:ind w:firstLine="540"/>
        <w:rPr>
          <w:sz w:val="28"/>
          <w:szCs w:val="28"/>
        </w:rPr>
      </w:pPr>
      <w:r w:rsidRPr="00D275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проявлять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положительные </w:t>
      </w:r>
      <w:r w:rsidRPr="00D275BE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D275BE">
        <w:rPr>
          <w:sz w:val="28"/>
          <w:szCs w:val="28"/>
        </w:rPr>
        <w:t xml:space="preserve"> личности – </w:t>
      </w:r>
      <w:r>
        <w:rPr>
          <w:sz w:val="28"/>
          <w:szCs w:val="28"/>
        </w:rPr>
        <w:t>аккуратность</w:t>
      </w:r>
      <w:r w:rsidRPr="00D275BE">
        <w:rPr>
          <w:sz w:val="28"/>
          <w:szCs w:val="28"/>
        </w:rPr>
        <w:t xml:space="preserve">, </w:t>
      </w:r>
      <w:r>
        <w:rPr>
          <w:sz w:val="28"/>
          <w:szCs w:val="28"/>
        </w:rPr>
        <w:t>усидчивость</w:t>
      </w:r>
      <w:r w:rsidRPr="00D275BE">
        <w:rPr>
          <w:sz w:val="28"/>
          <w:szCs w:val="28"/>
        </w:rPr>
        <w:t xml:space="preserve">, </w:t>
      </w:r>
      <w:r>
        <w:rPr>
          <w:sz w:val="28"/>
          <w:szCs w:val="28"/>
        </w:rPr>
        <w:t>дисциплинированность</w:t>
      </w:r>
      <w:r w:rsidRPr="00D275BE">
        <w:rPr>
          <w:sz w:val="28"/>
          <w:szCs w:val="28"/>
        </w:rPr>
        <w:t>, самостоятельн</w:t>
      </w:r>
      <w:r>
        <w:rPr>
          <w:sz w:val="28"/>
          <w:szCs w:val="28"/>
        </w:rPr>
        <w:t>ость</w:t>
      </w:r>
      <w:r w:rsidRPr="00D275BE">
        <w:rPr>
          <w:sz w:val="28"/>
          <w:szCs w:val="28"/>
        </w:rPr>
        <w:t xml:space="preserve">, </w:t>
      </w:r>
      <w:r>
        <w:rPr>
          <w:sz w:val="28"/>
          <w:szCs w:val="28"/>
        </w:rPr>
        <w:t>потребность</w:t>
      </w:r>
      <w:r w:rsidRPr="00D275BE">
        <w:rPr>
          <w:sz w:val="28"/>
          <w:szCs w:val="28"/>
        </w:rPr>
        <w:t xml:space="preserve"> в саморазвитии и др. </w:t>
      </w:r>
    </w:p>
    <w:p w:rsidR="00992984" w:rsidRPr="00D275BE" w:rsidRDefault="00992984" w:rsidP="003A0FFB">
      <w:pPr>
        <w:pStyle w:val="Default"/>
        <w:ind w:firstLine="540"/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положительные 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Pr="00D275BE">
        <w:rPr>
          <w:sz w:val="28"/>
          <w:szCs w:val="28"/>
        </w:rPr>
        <w:t xml:space="preserve"> к обучению через использование ситуации успеха и др.; </w:t>
      </w:r>
    </w:p>
    <w:p w:rsidR="00992984" w:rsidRPr="00D275BE" w:rsidRDefault="00992984" w:rsidP="003A0FF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проявлять 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>общеучебные</w:t>
      </w:r>
      <w:r w:rsidRPr="00D2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навыки: </w:t>
      </w:r>
      <w:r w:rsidRPr="00D275BE">
        <w:rPr>
          <w:sz w:val="28"/>
          <w:szCs w:val="28"/>
        </w:rPr>
        <w:t xml:space="preserve"> в процессе работы с шахматной литературой, </w:t>
      </w:r>
      <w:r>
        <w:rPr>
          <w:sz w:val="28"/>
          <w:szCs w:val="28"/>
        </w:rPr>
        <w:t xml:space="preserve">дисциплинированное </w:t>
      </w:r>
      <w:r w:rsidRPr="00D275BE">
        <w:rPr>
          <w:sz w:val="28"/>
          <w:szCs w:val="28"/>
        </w:rPr>
        <w:t>поведени</w:t>
      </w:r>
      <w:r w:rsidR="005A534D">
        <w:rPr>
          <w:sz w:val="28"/>
          <w:szCs w:val="28"/>
        </w:rPr>
        <w:t>е</w:t>
      </w:r>
      <w:r w:rsidRPr="00D275BE">
        <w:rPr>
          <w:sz w:val="28"/>
          <w:szCs w:val="28"/>
        </w:rPr>
        <w:t xml:space="preserve"> на занятии и др.;</w:t>
      </w:r>
    </w:p>
    <w:p w:rsidR="00992984" w:rsidRPr="00D275BE" w:rsidRDefault="00992984" w:rsidP="003A0FFB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  <w:r w:rsidRPr="00D275BE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- соблюдать</w:t>
      </w:r>
      <w:r w:rsidRPr="00D275BE">
        <w:rPr>
          <w:color w:val="000000"/>
          <w:sz w:val="28"/>
          <w:szCs w:val="28"/>
        </w:rPr>
        <w:t xml:space="preserve">          основ</w:t>
      </w:r>
      <w:r>
        <w:rPr>
          <w:color w:val="000000"/>
          <w:sz w:val="28"/>
          <w:szCs w:val="28"/>
        </w:rPr>
        <w:t>ы</w:t>
      </w:r>
      <w:r w:rsidRPr="00D275BE">
        <w:rPr>
          <w:color w:val="000000"/>
          <w:sz w:val="28"/>
          <w:szCs w:val="28"/>
        </w:rPr>
        <w:t xml:space="preserve">        гигиены   и  здорового образа жизни, укрепление здоровья, закаливание организма;</w:t>
      </w:r>
    </w:p>
    <w:p w:rsidR="00992984" w:rsidRPr="002A4D59" w:rsidRDefault="00992984" w:rsidP="00C97663">
      <w:pPr>
        <w:pStyle w:val="Default"/>
        <w:rPr>
          <w:b/>
          <w:bCs/>
          <w:i/>
          <w:iCs/>
          <w:sz w:val="28"/>
          <w:szCs w:val="28"/>
        </w:rPr>
      </w:pPr>
      <w:r w:rsidRPr="002A4D59">
        <w:rPr>
          <w:b/>
          <w:bCs/>
          <w:i/>
          <w:iCs/>
          <w:sz w:val="28"/>
          <w:szCs w:val="28"/>
        </w:rPr>
        <w:t>метапредметные:</w:t>
      </w:r>
    </w:p>
    <w:p w:rsidR="00992984" w:rsidRPr="002A4D59" w:rsidRDefault="00992984" w:rsidP="003A0FFB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проявлять мышление </w:t>
      </w:r>
      <w:r w:rsidRPr="002A4D59">
        <w:rPr>
          <w:sz w:val="28"/>
          <w:szCs w:val="28"/>
        </w:rPr>
        <w:t xml:space="preserve"> в процессе анализа партий, решения задач и этюдов и т.п.; </w:t>
      </w:r>
    </w:p>
    <w:p w:rsidR="00992984" w:rsidRPr="002A4D59" w:rsidRDefault="00992984" w:rsidP="003A0FF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D59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проявлять развитое внимание, особенно концентрацию, устойчивость</w:t>
      </w:r>
      <w:r w:rsidRPr="002A4D5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переключаемость</w:t>
      </w:r>
      <w:r w:rsidRPr="002A4D59">
        <w:rPr>
          <w:sz w:val="28"/>
          <w:szCs w:val="28"/>
        </w:rPr>
        <w:t xml:space="preserve"> в процессе шахматной игры; </w:t>
      </w:r>
    </w:p>
    <w:p w:rsidR="00992984" w:rsidRPr="002A4D59" w:rsidRDefault="00992984" w:rsidP="003A0FF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проявлять хорошую </w:t>
      </w:r>
      <w:r w:rsidRPr="002A4D59">
        <w:rPr>
          <w:sz w:val="28"/>
          <w:szCs w:val="28"/>
        </w:rPr>
        <w:t>памя</w:t>
      </w:r>
      <w:r>
        <w:rPr>
          <w:sz w:val="28"/>
          <w:szCs w:val="28"/>
        </w:rPr>
        <w:t xml:space="preserve">ть в </w:t>
      </w:r>
      <w:r w:rsidRPr="002A4D59">
        <w:rPr>
          <w:sz w:val="28"/>
          <w:szCs w:val="28"/>
        </w:rPr>
        <w:t xml:space="preserve"> шахматной теории; </w:t>
      </w:r>
    </w:p>
    <w:p w:rsidR="00992984" w:rsidRPr="002A4D59" w:rsidRDefault="00992984" w:rsidP="003A0FF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иметь навыки</w:t>
      </w:r>
      <w:r w:rsidRPr="002A4D59">
        <w:rPr>
          <w:sz w:val="28"/>
          <w:szCs w:val="28"/>
        </w:rPr>
        <w:t xml:space="preserve"> пространственного ориентирования в процессе работы с шахматной доской; </w:t>
      </w:r>
    </w:p>
    <w:p w:rsidR="00992984" w:rsidRDefault="00992984" w:rsidP="003A0FF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-проявлять  познавательный интерес</w:t>
      </w:r>
      <w:r w:rsidRPr="002A4D5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 погружения </w:t>
      </w:r>
      <w:r w:rsidRPr="002A4D59">
        <w:rPr>
          <w:sz w:val="28"/>
          <w:szCs w:val="28"/>
        </w:rPr>
        <w:t xml:space="preserve"> в мир шахмат и его историю. </w:t>
      </w:r>
    </w:p>
    <w:p w:rsidR="00454256" w:rsidRDefault="00454256" w:rsidP="00454256">
      <w:pPr>
        <w:widowControl w:val="0"/>
        <w:tabs>
          <w:tab w:val="left" w:pos="927"/>
          <w:tab w:val="left" w:pos="928"/>
        </w:tabs>
        <w:autoSpaceDE w:val="0"/>
        <w:autoSpaceDN w:val="0"/>
        <w:jc w:val="center"/>
        <w:rPr>
          <w:b/>
          <w:sz w:val="32"/>
          <w:szCs w:val="32"/>
        </w:rPr>
      </w:pPr>
      <w:r w:rsidRPr="00C40E5A">
        <w:rPr>
          <w:b/>
          <w:sz w:val="32"/>
          <w:szCs w:val="32"/>
        </w:rPr>
        <w:t>Раздел № 2 «Комплекс организационно-педагогических условий, включающий формы аттестации».</w:t>
      </w:r>
    </w:p>
    <w:p w:rsidR="00BE540D" w:rsidRDefault="00BE540D" w:rsidP="00263A4D">
      <w:pPr>
        <w:ind w:right="-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454256" w:rsidRDefault="00454256" w:rsidP="00454256">
      <w:pPr>
        <w:jc w:val="center"/>
        <w:rPr>
          <w:b/>
          <w:sz w:val="32"/>
          <w:szCs w:val="32"/>
        </w:rPr>
      </w:pPr>
      <w:r w:rsidRPr="00C40E5A">
        <w:rPr>
          <w:b/>
          <w:sz w:val="32"/>
          <w:szCs w:val="32"/>
        </w:rPr>
        <w:t>Календарно- тематическое планирование</w:t>
      </w:r>
    </w:p>
    <w:p w:rsidR="00454256" w:rsidRPr="00C40E5A" w:rsidRDefault="00454256" w:rsidP="00454256">
      <w:pPr>
        <w:jc w:val="both"/>
        <w:rPr>
          <w:b/>
          <w:sz w:val="32"/>
          <w:szCs w:val="32"/>
        </w:rPr>
      </w:pPr>
      <w:r w:rsidRPr="00C40E5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-й </w:t>
      </w:r>
      <w:r w:rsidRPr="00C40E5A">
        <w:rPr>
          <w:b/>
          <w:sz w:val="32"/>
          <w:szCs w:val="32"/>
        </w:rPr>
        <w:t xml:space="preserve"> год обучения</w:t>
      </w:r>
    </w:p>
    <w:tbl>
      <w:tblPr>
        <w:tblStyle w:val="ad"/>
        <w:tblW w:w="21687" w:type="dxa"/>
        <w:tblInd w:w="-885" w:type="dxa"/>
        <w:tblLayout w:type="fixed"/>
        <w:tblLook w:val="04A0"/>
      </w:tblPr>
      <w:tblGrid>
        <w:gridCol w:w="851"/>
        <w:gridCol w:w="2410"/>
        <w:gridCol w:w="709"/>
        <w:gridCol w:w="851"/>
        <w:gridCol w:w="1559"/>
        <w:gridCol w:w="1276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454256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454256" w:rsidRPr="00816959" w:rsidRDefault="00454256" w:rsidP="00454256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454256" w:rsidRPr="00816959" w:rsidRDefault="00454256" w:rsidP="00454256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410" w:type="dxa"/>
          </w:tcPr>
          <w:p w:rsidR="00454256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454256" w:rsidRPr="00816959" w:rsidRDefault="00454256" w:rsidP="00454256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9" w:type="dxa"/>
          </w:tcPr>
          <w:p w:rsidR="00454256" w:rsidRPr="00816959" w:rsidRDefault="00454256" w:rsidP="00454256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851" w:type="dxa"/>
          </w:tcPr>
          <w:p w:rsidR="00454256" w:rsidRPr="00816959" w:rsidRDefault="00454256" w:rsidP="00454256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559" w:type="dxa"/>
          </w:tcPr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76" w:type="dxa"/>
          </w:tcPr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454256" w:rsidRPr="00816959" w:rsidRDefault="00454256" w:rsidP="00454256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454256" w:rsidTr="005622FD">
        <w:trPr>
          <w:gridAfter w:val="7"/>
          <w:wAfter w:w="10913" w:type="dxa"/>
          <w:trHeight w:val="430"/>
        </w:trPr>
        <w:tc>
          <w:tcPr>
            <w:tcW w:w="10774" w:type="dxa"/>
            <w:gridSpan w:val="8"/>
            <w:vAlign w:val="center"/>
          </w:tcPr>
          <w:p w:rsidR="00454256" w:rsidRPr="00816959" w:rsidRDefault="001A5BF7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  <w:lang w:val="en-US"/>
              </w:rPr>
              <w:t>Введение.</w:t>
            </w:r>
            <w:r w:rsidR="00BF50EC">
              <w:rPr>
                <w:b/>
                <w:bCs/>
                <w:sz w:val="28"/>
                <w:szCs w:val="28"/>
              </w:rPr>
              <w:t xml:space="preserve"> </w:t>
            </w:r>
            <w:r w:rsidRPr="002C05B1">
              <w:rPr>
                <w:b/>
                <w:bCs/>
                <w:sz w:val="28"/>
                <w:szCs w:val="28"/>
                <w:lang w:val="en-US"/>
              </w:rPr>
              <w:t>Немного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05B1">
              <w:rPr>
                <w:b/>
                <w:bCs/>
                <w:sz w:val="28"/>
                <w:szCs w:val="28"/>
                <w:lang w:val="en-US"/>
              </w:rPr>
              <w:t>истории</w:t>
            </w:r>
            <w:r>
              <w:rPr>
                <w:b/>
                <w:bCs/>
                <w:sz w:val="28"/>
                <w:szCs w:val="28"/>
              </w:rPr>
              <w:t xml:space="preserve"> (1,5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t>1</w:t>
            </w:r>
          </w:p>
        </w:tc>
        <w:tc>
          <w:tcPr>
            <w:tcW w:w="2410" w:type="dxa"/>
          </w:tcPr>
          <w:p w:rsidR="00E25C80" w:rsidRDefault="00E25C80" w:rsidP="001A5BF7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История шахмат</w:t>
            </w:r>
            <w:r>
              <w:rPr>
                <w:sz w:val="28"/>
                <w:szCs w:val="28"/>
              </w:rPr>
              <w:t xml:space="preserve">. </w:t>
            </w:r>
          </w:p>
          <w:p w:rsidR="00E25C80" w:rsidRPr="00594329" w:rsidRDefault="00E25C80" w:rsidP="001A5BF7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Шахматная доска</w:t>
            </w:r>
          </w:p>
          <w:p w:rsidR="00E25C80" w:rsidRPr="00594329" w:rsidRDefault="00E25C80" w:rsidP="001A5BF7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E25C80" w:rsidRPr="00594329" w:rsidRDefault="00E25C80" w:rsidP="001A5BF7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709" w:type="dxa"/>
          </w:tcPr>
          <w:p w:rsidR="00E25C80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Tr="00E25C80"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4C63A9">
              <w:rPr>
                <w:b/>
                <w:bCs/>
                <w:sz w:val="28"/>
                <w:szCs w:val="28"/>
              </w:rPr>
              <w:t>Ходы фигур и пешек</w:t>
            </w:r>
            <w:r>
              <w:rPr>
                <w:b/>
                <w:bCs/>
                <w:sz w:val="28"/>
                <w:szCs w:val="28"/>
              </w:rPr>
              <w:t xml:space="preserve"> (10,5ч)</w:t>
            </w:r>
          </w:p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</w:t>
            </w:r>
          </w:p>
        </w:tc>
        <w:tc>
          <w:tcPr>
            <w:tcW w:w="2410" w:type="dxa"/>
          </w:tcPr>
          <w:p w:rsidR="005622FD" w:rsidRPr="00594329" w:rsidRDefault="005622FD" w:rsidP="002E3A52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Начальная расстановка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фигур на доске</w:t>
            </w:r>
            <w:r>
              <w:rPr>
                <w:sz w:val="28"/>
                <w:szCs w:val="28"/>
              </w:rPr>
              <w:t>.</w:t>
            </w:r>
          </w:p>
          <w:p w:rsidR="005622FD" w:rsidRPr="00594329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Король — самая важная фигура. Ходы и взятия </w:t>
            </w:r>
            <w:r w:rsidRPr="00594329">
              <w:rPr>
                <w:sz w:val="28"/>
                <w:szCs w:val="28"/>
              </w:rPr>
              <w:t>короля</w:t>
            </w:r>
            <w:r>
              <w:rPr>
                <w:sz w:val="28"/>
                <w:szCs w:val="28"/>
              </w:rPr>
              <w:t>.</w:t>
            </w:r>
          </w:p>
          <w:p w:rsidR="005622FD" w:rsidRPr="001622AE" w:rsidRDefault="005622FD" w:rsidP="002E3A52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D2258"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3</w:t>
            </w:r>
          </w:p>
          <w:p w:rsidR="005622FD" w:rsidRPr="00977FF2" w:rsidRDefault="005622FD" w:rsidP="00454256"/>
          <w:p w:rsidR="005622FD" w:rsidRPr="00977FF2" w:rsidRDefault="005622FD" w:rsidP="00454256"/>
          <w:p w:rsidR="005622FD" w:rsidRPr="00977FF2" w:rsidRDefault="005622FD" w:rsidP="00454256"/>
          <w:p w:rsidR="005622FD" w:rsidRPr="00977FF2" w:rsidRDefault="005622FD" w:rsidP="00454256"/>
          <w:p w:rsidR="005622FD" w:rsidRPr="00977FF2" w:rsidRDefault="005622FD" w:rsidP="00454256"/>
          <w:p w:rsidR="005622FD" w:rsidRPr="00977FF2" w:rsidRDefault="005622FD" w:rsidP="00454256"/>
          <w:p w:rsidR="005622FD" w:rsidRPr="00977FF2" w:rsidRDefault="005622FD" w:rsidP="00454256">
            <w:r w:rsidRPr="00977FF2">
              <w:t>4</w:t>
            </w:r>
          </w:p>
        </w:tc>
        <w:tc>
          <w:tcPr>
            <w:tcW w:w="2410" w:type="dxa"/>
          </w:tcPr>
          <w:p w:rsidR="005622FD" w:rsidRPr="00596506" w:rsidRDefault="005622FD" w:rsidP="002E3A52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Ладья — тяжелая артиллерия.</w:t>
            </w:r>
            <w:r>
              <w:rPr>
                <w:sz w:val="28"/>
                <w:szCs w:val="28"/>
              </w:rPr>
              <w:t xml:space="preserve"> </w:t>
            </w:r>
            <w:r w:rsidRPr="00596506">
              <w:rPr>
                <w:sz w:val="28"/>
                <w:szCs w:val="28"/>
              </w:rPr>
              <w:t>Ходы и взятия ладьи</w:t>
            </w:r>
            <w:r>
              <w:rPr>
                <w:sz w:val="28"/>
                <w:szCs w:val="28"/>
              </w:rPr>
              <w:t>.</w:t>
            </w:r>
          </w:p>
          <w:p w:rsidR="005622FD" w:rsidRPr="00596506" w:rsidRDefault="005622FD" w:rsidP="002E3A52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622FD" w:rsidRPr="00596506" w:rsidRDefault="005622FD" w:rsidP="002E3A52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622FD" w:rsidRPr="00596506" w:rsidRDefault="005622FD" w:rsidP="002E3A52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622FD" w:rsidRPr="00596506" w:rsidRDefault="005622FD" w:rsidP="005622FD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Как ходит слон: ходы и</w:t>
            </w:r>
          </w:p>
          <w:p w:rsidR="005622FD" w:rsidRPr="008C02BD" w:rsidRDefault="005622FD" w:rsidP="002E3A52">
            <w:pPr>
              <w:spacing w:before="40"/>
              <w:jc w:val="center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lastRenderedPageBreak/>
              <w:t>взятия</w:t>
            </w:r>
          </w:p>
        </w:tc>
        <w:tc>
          <w:tcPr>
            <w:tcW w:w="709" w:type="dxa"/>
          </w:tcPr>
          <w:p w:rsidR="005622FD" w:rsidRDefault="005622FD">
            <w:pPr>
              <w:rPr>
                <w:rStyle w:val="0pt"/>
                <w:rFonts w:eastAsiaTheme="minorHAnsi"/>
                <w:b/>
              </w:rPr>
            </w:pPr>
            <w:r w:rsidRPr="00CD2258">
              <w:rPr>
                <w:rStyle w:val="0pt"/>
                <w:rFonts w:eastAsiaTheme="minorHAnsi"/>
                <w:b/>
              </w:rPr>
              <w:lastRenderedPageBreak/>
              <w:t>1,5</w:t>
            </w: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Default="005622FD">
            <w:pPr>
              <w:rPr>
                <w:rStyle w:val="0pt"/>
                <w:rFonts w:eastAsiaTheme="minorHAnsi"/>
                <w:b/>
              </w:rPr>
            </w:pPr>
          </w:p>
          <w:p w:rsidR="005622FD" w:rsidRPr="005622FD" w:rsidRDefault="005622FD">
            <w:r>
              <w:rPr>
                <w:i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lastRenderedPageBreak/>
              <w:t>5</w:t>
            </w:r>
          </w:p>
        </w:tc>
        <w:tc>
          <w:tcPr>
            <w:tcW w:w="2410" w:type="dxa"/>
          </w:tcPr>
          <w:p w:rsidR="005622FD" w:rsidRDefault="005622FD" w:rsidP="002E3A52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Сила ферзя. </w:t>
            </w:r>
          </w:p>
          <w:p w:rsidR="005622FD" w:rsidRPr="00596506" w:rsidRDefault="005622FD" w:rsidP="002E3A52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Ходы и взятия</w:t>
            </w:r>
          </w:p>
          <w:p w:rsidR="005622FD" w:rsidRPr="00454CBA" w:rsidRDefault="005622FD" w:rsidP="002E3A52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Ферзя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622FD" w:rsidRDefault="005622FD">
            <w:r w:rsidRPr="00533F43"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6</w:t>
            </w:r>
          </w:p>
        </w:tc>
        <w:tc>
          <w:tcPr>
            <w:tcW w:w="2410" w:type="dxa"/>
          </w:tcPr>
          <w:p w:rsidR="005622FD" w:rsidRPr="00596506" w:rsidRDefault="005622FD" w:rsidP="002E3A52">
            <w:pPr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Ходы и взятия коня</w:t>
            </w:r>
            <w:r>
              <w:rPr>
                <w:sz w:val="28"/>
                <w:szCs w:val="28"/>
              </w:rPr>
              <w:t>.</w:t>
            </w:r>
          </w:p>
          <w:p w:rsidR="005622FD" w:rsidRPr="00454CBA" w:rsidRDefault="005622FD" w:rsidP="002E3A52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533F43"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7</w:t>
            </w:r>
          </w:p>
        </w:tc>
        <w:tc>
          <w:tcPr>
            <w:tcW w:w="2410" w:type="dxa"/>
          </w:tcPr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Правила ходов и взятия</w:t>
            </w:r>
          </w:p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пешки</w:t>
            </w:r>
          </w:p>
          <w:p w:rsidR="005622FD" w:rsidRPr="001622AE" w:rsidRDefault="005622FD" w:rsidP="002E3A5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533F43"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t>8</w:t>
            </w:r>
          </w:p>
        </w:tc>
        <w:tc>
          <w:tcPr>
            <w:tcW w:w="2410" w:type="dxa"/>
          </w:tcPr>
          <w:p w:rsidR="00E25C80" w:rsidRPr="008C02BD" w:rsidRDefault="00E25C80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Взятия фигурами и пешками.</w:t>
            </w:r>
          </w:p>
        </w:tc>
        <w:tc>
          <w:tcPr>
            <w:tcW w:w="709" w:type="dxa"/>
          </w:tcPr>
          <w:p w:rsidR="00E25C80" w:rsidRPr="005622FD" w:rsidRDefault="005622FD" w:rsidP="00454256">
            <w:pPr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c>
          <w:tcPr>
            <w:tcW w:w="10774" w:type="dxa"/>
            <w:gridSpan w:val="8"/>
            <w:vAlign w:val="center"/>
          </w:tcPr>
          <w:p w:rsidR="00E25C80" w:rsidRPr="002C05B1" w:rsidRDefault="00E25C80" w:rsidP="001A5BF7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Цель шахматной игры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t>9</w:t>
            </w:r>
          </w:p>
        </w:tc>
        <w:tc>
          <w:tcPr>
            <w:tcW w:w="2410" w:type="dxa"/>
          </w:tcPr>
          <w:p w:rsidR="00E25C80" w:rsidRDefault="00E25C80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Шах, способный защитить от </w:t>
            </w:r>
            <w:r w:rsidRPr="00596506">
              <w:rPr>
                <w:sz w:val="28"/>
                <w:szCs w:val="28"/>
              </w:rPr>
              <w:t>шаха</w:t>
            </w:r>
            <w:r>
              <w:rPr>
                <w:sz w:val="28"/>
                <w:szCs w:val="28"/>
              </w:rPr>
              <w:t>. \</w:t>
            </w:r>
          </w:p>
          <w:p w:rsidR="00E25C80" w:rsidRPr="008C02BD" w:rsidRDefault="00E25C80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Вскрытый шах. Как защитить</w:t>
            </w:r>
            <w:r w:rsidRPr="00596506">
              <w:rPr>
                <w:sz w:val="28"/>
                <w:szCs w:val="28"/>
              </w:rPr>
              <w:t>ся от вскрытого шаха.</w:t>
            </w:r>
          </w:p>
        </w:tc>
        <w:tc>
          <w:tcPr>
            <w:tcW w:w="709" w:type="dxa"/>
          </w:tcPr>
          <w:p w:rsidR="00E25C80" w:rsidRPr="005622FD" w:rsidRDefault="005622FD" w:rsidP="00454256">
            <w:pPr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t>10</w:t>
            </w:r>
          </w:p>
        </w:tc>
        <w:tc>
          <w:tcPr>
            <w:tcW w:w="2410" w:type="dxa"/>
          </w:tcPr>
          <w:p w:rsidR="00E25C80" w:rsidRPr="00596506" w:rsidRDefault="00E25C80" w:rsidP="002E3A52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Определение, простей</w:t>
            </w:r>
            <w:r w:rsidRPr="00596506">
              <w:rPr>
                <w:sz w:val="28"/>
                <w:szCs w:val="28"/>
              </w:rPr>
              <w:t>шие примеры</w:t>
            </w:r>
            <w:r>
              <w:rPr>
                <w:sz w:val="28"/>
                <w:szCs w:val="28"/>
              </w:rPr>
              <w:t>.</w:t>
            </w:r>
          </w:p>
          <w:p w:rsidR="00E25C80" w:rsidRPr="008C02BD" w:rsidRDefault="00E25C80" w:rsidP="002E3A52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09" w:type="dxa"/>
          </w:tcPr>
          <w:p w:rsidR="00E25C80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Tr="00E25C80"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sz w:val="28"/>
                <w:szCs w:val="28"/>
              </w:rPr>
              <w:t>Необычные ходы шахматных фигур и пешек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/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11</w:t>
            </w:r>
          </w:p>
        </w:tc>
        <w:tc>
          <w:tcPr>
            <w:tcW w:w="2410" w:type="dxa"/>
          </w:tcPr>
          <w:p w:rsidR="005622FD" w:rsidRPr="00596506" w:rsidRDefault="005622FD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Превращение пешки в ферзя</w:t>
            </w:r>
            <w:r>
              <w:rPr>
                <w:sz w:val="28"/>
                <w:szCs w:val="28"/>
              </w:rPr>
              <w:t xml:space="preserve"> </w:t>
            </w:r>
            <w:r w:rsidRPr="00596506">
              <w:rPr>
                <w:sz w:val="28"/>
                <w:szCs w:val="28"/>
              </w:rPr>
              <w:t>и в другие фигуры</w:t>
            </w:r>
          </w:p>
          <w:p w:rsidR="005622FD" w:rsidRPr="00596506" w:rsidRDefault="005622FD" w:rsidP="001A5BF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22FD" w:rsidRPr="00596506" w:rsidRDefault="005622FD" w:rsidP="001A5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E73EB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12</w:t>
            </w:r>
          </w:p>
        </w:tc>
        <w:tc>
          <w:tcPr>
            <w:tcW w:w="2410" w:type="dxa"/>
          </w:tcPr>
          <w:p w:rsidR="005622FD" w:rsidRDefault="005622FD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Рокировка.</w:t>
            </w:r>
          </w:p>
          <w:p w:rsidR="005622FD" w:rsidRPr="00596506" w:rsidRDefault="005622FD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 Случаи, когда</w:t>
            </w:r>
          </w:p>
          <w:p w:rsidR="005622FD" w:rsidRPr="00596506" w:rsidRDefault="005622FD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невозможно </w:t>
            </w:r>
            <w:r w:rsidRPr="00596506">
              <w:rPr>
                <w:sz w:val="28"/>
                <w:szCs w:val="28"/>
              </w:rPr>
              <w:lastRenderedPageBreak/>
              <w:t>сделать роки-</w:t>
            </w:r>
          </w:p>
          <w:p w:rsidR="005622FD" w:rsidRPr="00596506" w:rsidRDefault="005622FD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ровку</w:t>
            </w:r>
          </w:p>
        </w:tc>
        <w:tc>
          <w:tcPr>
            <w:tcW w:w="709" w:type="dxa"/>
          </w:tcPr>
          <w:p w:rsidR="005622FD" w:rsidRDefault="005622FD">
            <w:r w:rsidRPr="00E73EBC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практичес</w:t>
            </w:r>
            <w:r w:rsidRPr="008D12EF">
              <w:rPr>
                <w:sz w:val="28"/>
                <w:szCs w:val="28"/>
              </w:rPr>
              <w:lastRenderedPageBreak/>
              <w:t xml:space="preserve">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lastRenderedPageBreak/>
              <w:t>Ничья</w:t>
            </w:r>
            <w:r>
              <w:rPr>
                <w:b/>
                <w:bCs/>
                <w:sz w:val="28"/>
                <w:szCs w:val="28"/>
              </w:rPr>
              <w:t xml:space="preserve"> (4,5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13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Пат. Определение, примеры, </w:t>
            </w:r>
            <w:r w:rsidRPr="00596506">
              <w:rPr>
                <w:sz w:val="28"/>
                <w:szCs w:val="28"/>
              </w:rPr>
              <w:t>отличие от мата</w:t>
            </w:r>
            <w:r>
              <w:rPr>
                <w:sz w:val="28"/>
                <w:szCs w:val="28"/>
              </w:rPr>
              <w:t>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Недостаток материала для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достижения победы (мата)</w:t>
            </w:r>
          </w:p>
        </w:tc>
        <w:tc>
          <w:tcPr>
            <w:tcW w:w="709" w:type="dxa"/>
          </w:tcPr>
          <w:p w:rsidR="005622FD" w:rsidRDefault="005622FD">
            <w:r w:rsidRPr="002A4B1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14</w:t>
            </w:r>
          </w:p>
        </w:tc>
        <w:tc>
          <w:tcPr>
            <w:tcW w:w="2410" w:type="dxa"/>
          </w:tcPr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Троекратное повторение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позиции. 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Вечный шах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2A4B1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15</w:t>
            </w:r>
          </w:p>
        </w:tc>
        <w:tc>
          <w:tcPr>
            <w:tcW w:w="2410" w:type="dxa"/>
          </w:tcPr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 Правило пятидесяти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ходов и предложение ничьей</w:t>
            </w:r>
          </w:p>
        </w:tc>
        <w:tc>
          <w:tcPr>
            <w:tcW w:w="709" w:type="dxa"/>
          </w:tcPr>
          <w:p w:rsidR="005622FD" w:rsidRDefault="005622FD">
            <w:r w:rsidRPr="002A4B1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t>Запись ходов партии и относительная ценность шахматных фигур</w:t>
            </w:r>
            <w:r>
              <w:rPr>
                <w:b/>
                <w:bCs/>
                <w:sz w:val="28"/>
                <w:szCs w:val="28"/>
              </w:rPr>
              <w:t>(4,5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16</w:t>
            </w:r>
          </w:p>
        </w:tc>
        <w:tc>
          <w:tcPr>
            <w:tcW w:w="2410" w:type="dxa"/>
          </w:tcPr>
          <w:p w:rsidR="005622FD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Шахматная нотация.</w:t>
            </w:r>
          </w:p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Короткая и длинная нотации. </w:t>
            </w:r>
            <w:r w:rsidRPr="00596506">
              <w:rPr>
                <w:sz w:val="28"/>
                <w:szCs w:val="28"/>
              </w:rPr>
              <w:t>Примеры записи шахматных</w:t>
            </w:r>
          </w:p>
          <w:p w:rsidR="005622FD" w:rsidRPr="008C02BD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Партий</w:t>
            </w:r>
            <w:r>
              <w:rPr>
                <w:sz w:val="28"/>
                <w:szCs w:val="28"/>
              </w:rPr>
              <w:t>.</w:t>
            </w:r>
          </w:p>
          <w:p w:rsidR="005622FD" w:rsidRPr="00596506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6D5BA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17</w:t>
            </w:r>
          </w:p>
        </w:tc>
        <w:tc>
          <w:tcPr>
            <w:tcW w:w="2410" w:type="dxa"/>
          </w:tcPr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Игровой день. Игра с</w:t>
            </w:r>
          </w:p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записью партий с помощью</w:t>
            </w:r>
          </w:p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короткой или длинной</w:t>
            </w:r>
          </w:p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нотации</w:t>
            </w:r>
          </w:p>
        </w:tc>
        <w:tc>
          <w:tcPr>
            <w:tcW w:w="709" w:type="dxa"/>
          </w:tcPr>
          <w:p w:rsidR="005622FD" w:rsidRDefault="005622FD">
            <w:r w:rsidRPr="006D5BA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18</w:t>
            </w:r>
          </w:p>
        </w:tc>
        <w:tc>
          <w:tcPr>
            <w:tcW w:w="2410" w:type="dxa"/>
          </w:tcPr>
          <w:p w:rsidR="005622FD" w:rsidRPr="00596506" w:rsidRDefault="005622FD" w:rsidP="00FB31EA">
            <w:pPr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Ценность шахматных фигур</w:t>
            </w:r>
          </w:p>
          <w:p w:rsidR="005622FD" w:rsidRPr="00596506" w:rsidRDefault="005622FD" w:rsidP="00FB3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6D5BA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sz w:val="28"/>
                <w:szCs w:val="28"/>
              </w:rPr>
              <w:t>Элементарные шахматные приемы</w:t>
            </w:r>
            <w:r>
              <w:rPr>
                <w:b/>
                <w:sz w:val="28"/>
                <w:szCs w:val="28"/>
              </w:rPr>
              <w:t xml:space="preserve"> (1,5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lastRenderedPageBreak/>
              <w:t>19</w:t>
            </w:r>
          </w:p>
        </w:tc>
        <w:tc>
          <w:tcPr>
            <w:tcW w:w="2410" w:type="dxa"/>
          </w:tcPr>
          <w:p w:rsidR="00E25C80" w:rsidRPr="00596506" w:rsidRDefault="00E25C80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Вилка. Связка</w:t>
            </w:r>
            <w:r>
              <w:rPr>
                <w:sz w:val="28"/>
                <w:szCs w:val="28"/>
              </w:rPr>
              <w:t>.</w:t>
            </w:r>
          </w:p>
          <w:p w:rsidR="00E25C80" w:rsidRPr="00596506" w:rsidRDefault="00E25C80" w:rsidP="00FB3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96506">
              <w:rPr>
                <w:sz w:val="28"/>
                <w:szCs w:val="28"/>
              </w:rPr>
              <w:t>римеры применения на</w:t>
            </w:r>
          </w:p>
          <w:p w:rsidR="00E25C80" w:rsidRDefault="00E25C80" w:rsidP="00FB31E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практике</w:t>
            </w:r>
          </w:p>
          <w:p w:rsidR="00E25C80" w:rsidRPr="00596506" w:rsidRDefault="00E25C80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5C80" w:rsidRPr="005622FD" w:rsidRDefault="005622FD" w:rsidP="00454256">
            <w:pPr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2C05B1" w:rsidRDefault="00E25C80" w:rsidP="00FB31EA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Стадии партии</w:t>
            </w:r>
            <w:r>
              <w:rPr>
                <w:b/>
                <w:sz w:val="28"/>
                <w:szCs w:val="28"/>
              </w:rPr>
              <w:t>( 7,5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20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Что такое дебют?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партию?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</w:t>
            </w:r>
            <w:r w:rsidRPr="00D44C6B">
              <w:rPr>
                <w:sz w:val="28"/>
                <w:szCs w:val="28"/>
              </w:rPr>
              <w:t>правила игры в дебюте</w:t>
            </w:r>
          </w:p>
        </w:tc>
        <w:tc>
          <w:tcPr>
            <w:tcW w:w="709" w:type="dxa"/>
          </w:tcPr>
          <w:p w:rsidR="005622FD" w:rsidRDefault="005622FD">
            <w:r w:rsidRPr="0071557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21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Грубые ошибки в дебюте.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Pr="00D44C6B">
              <w:rPr>
                <w:sz w:val="28"/>
                <w:szCs w:val="28"/>
              </w:rPr>
              <w:t>етский» и «дурацкий»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маты. </w:t>
            </w:r>
          </w:p>
        </w:tc>
        <w:tc>
          <w:tcPr>
            <w:tcW w:w="709" w:type="dxa"/>
          </w:tcPr>
          <w:p w:rsidR="005622FD" w:rsidRDefault="005622FD">
            <w:r w:rsidRPr="0071557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22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Популярные ловушки, возникающие в известных откры</w:t>
            </w:r>
            <w:r w:rsidRPr="00D44C6B">
              <w:rPr>
                <w:sz w:val="28"/>
                <w:szCs w:val="28"/>
              </w:rPr>
              <w:t>тых дебютах (русская,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итальянская, испанская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партии)</w:t>
            </w:r>
          </w:p>
        </w:tc>
        <w:tc>
          <w:tcPr>
            <w:tcW w:w="709" w:type="dxa"/>
          </w:tcPr>
          <w:p w:rsidR="005622FD" w:rsidRDefault="005622FD">
            <w:r w:rsidRPr="0071557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23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Миттельшпиль — середина игры</w:t>
            </w:r>
            <w:r>
              <w:rPr>
                <w:sz w:val="28"/>
                <w:szCs w:val="28"/>
              </w:rPr>
              <w:t>.</w:t>
            </w:r>
            <w:r w:rsidRPr="00D44C6B">
              <w:rPr>
                <w:sz w:val="28"/>
                <w:szCs w:val="28"/>
              </w:rPr>
              <w:t xml:space="preserve"> 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Какие бывают планы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в миттельшпиле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1557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24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Эндшпиль.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 Связь окончаний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с другими стадиями игры</w:t>
            </w:r>
          </w:p>
        </w:tc>
        <w:tc>
          <w:tcPr>
            <w:tcW w:w="709" w:type="dxa"/>
          </w:tcPr>
          <w:p w:rsidR="005622FD" w:rsidRDefault="005622FD">
            <w:r w:rsidRPr="0071557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t>Мат одинокому королю и разнообразие матовых конструкций</w:t>
            </w:r>
            <w:r>
              <w:rPr>
                <w:b/>
                <w:bCs/>
                <w:sz w:val="28"/>
                <w:szCs w:val="28"/>
              </w:rPr>
              <w:t>(6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25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Линейный мат</w:t>
            </w:r>
            <w:r>
              <w:rPr>
                <w:sz w:val="28"/>
                <w:szCs w:val="28"/>
              </w:rPr>
              <w:t xml:space="preserve">. 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Техника матования ферзем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одинокого короля</w:t>
            </w:r>
          </w:p>
        </w:tc>
        <w:tc>
          <w:tcPr>
            <w:tcW w:w="709" w:type="dxa"/>
          </w:tcPr>
          <w:p w:rsidR="005622FD" w:rsidRDefault="005622FD">
            <w:r w:rsidRPr="00A639C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26</w:t>
            </w:r>
          </w:p>
        </w:tc>
        <w:tc>
          <w:tcPr>
            <w:tcW w:w="2410" w:type="dxa"/>
          </w:tcPr>
          <w:p w:rsidR="005622FD" w:rsidRPr="0049414C" w:rsidRDefault="005622FD" w:rsidP="002E3A52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Техника матования</w:t>
            </w:r>
            <w:r>
              <w:rPr>
                <w:sz w:val="28"/>
                <w:szCs w:val="28"/>
              </w:rPr>
              <w:t xml:space="preserve"> </w:t>
            </w:r>
            <w:r w:rsidRPr="0049414C">
              <w:rPr>
                <w:sz w:val="28"/>
                <w:szCs w:val="28"/>
              </w:rPr>
              <w:t xml:space="preserve"> </w:t>
            </w:r>
            <w:r w:rsidRPr="0049414C">
              <w:rPr>
                <w:sz w:val="28"/>
                <w:szCs w:val="28"/>
              </w:rPr>
              <w:lastRenderedPageBreak/>
              <w:t>ладьей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 xml:space="preserve">одинокого короля. </w:t>
            </w:r>
          </w:p>
          <w:p w:rsidR="005622FD" w:rsidRPr="0049414C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ферзем</w:t>
            </w:r>
          </w:p>
          <w:p w:rsidR="005622FD" w:rsidRPr="0049414C" w:rsidRDefault="005622FD" w:rsidP="002E3A52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ладьей, линейный мат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A639CB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</w:t>
            </w:r>
            <w:r>
              <w:rPr>
                <w:sz w:val="28"/>
                <w:szCs w:val="28"/>
              </w:rPr>
              <w:lastRenderedPageBreak/>
              <w:t>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lastRenderedPageBreak/>
              <w:t>27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двумя слонами одиноко</w:t>
            </w:r>
            <w:r w:rsidRPr="0049414C">
              <w:rPr>
                <w:sz w:val="28"/>
                <w:szCs w:val="28"/>
              </w:rPr>
              <w:t>му королю</w:t>
            </w:r>
          </w:p>
        </w:tc>
        <w:tc>
          <w:tcPr>
            <w:tcW w:w="709" w:type="dxa"/>
          </w:tcPr>
          <w:p w:rsidR="005622FD" w:rsidRDefault="005622FD">
            <w:r w:rsidRPr="00EE458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28</w:t>
            </w:r>
          </w:p>
        </w:tc>
        <w:tc>
          <w:tcPr>
            <w:tcW w:w="2410" w:type="dxa"/>
          </w:tcPr>
          <w:p w:rsidR="005622FD" w:rsidRPr="0049414C" w:rsidRDefault="005622FD" w:rsidP="002E3A52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Разнообразие матовых</w:t>
            </w:r>
          </w:p>
          <w:p w:rsidR="005622FD" w:rsidRPr="0049414C" w:rsidRDefault="005622FD" w:rsidP="002E3A52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конструкций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EE458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2C05B1" w:rsidRDefault="00E25C80" w:rsidP="00FB31EA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Игра в турнирах</w:t>
            </w:r>
            <w:r>
              <w:rPr>
                <w:b/>
                <w:sz w:val="28"/>
                <w:szCs w:val="28"/>
              </w:rPr>
              <w:t>(9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29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Шахматный этикет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E8241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30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Шахматные часы (Фишера и </w:t>
            </w:r>
            <w:r w:rsidRPr="00D44C6B">
              <w:rPr>
                <w:sz w:val="28"/>
                <w:szCs w:val="28"/>
              </w:rPr>
              <w:t>механические</w:t>
            </w:r>
            <w:r>
              <w:rPr>
                <w:sz w:val="28"/>
                <w:szCs w:val="28"/>
              </w:rPr>
              <w:t xml:space="preserve"> 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 шахматного </w:t>
            </w:r>
            <w:r w:rsidRPr="00D44C6B">
              <w:rPr>
                <w:sz w:val="28"/>
                <w:szCs w:val="28"/>
              </w:rPr>
              <w:t>контроля времени на</w:t>
            </w:r>
            <w:r>
              <w:rPr>
                <w:sz w:val="28"/>
                <w:szCs w:val="28"/>
              </w:rPr>
              <w:t xml:space="preserve"> партию: блиц, рапид, класси</w:t>
            </w:r>
            <w:r w:rsidRPr="00D44C6B">
              <w:rPr>
                <w:sz w:val="28"/>
                <w:szCs w:val="28"/>
              </w:rPr>
              <w:t>ческие шахматы</w:t>
            </w:r>
          </w:p>
        </w:tc>
        <w:tc>
          <w:tcPr>
            <w:tcW w:w="709" w:type="dxa"/>
          </w:tcPr>
          <w:p w:rsidR="005622FD" w:rsidRDefault="005622FD">
            <w:r w:rsidRPr="00E8241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31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Шахматные турниры.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схем прове</w:t>
            </w:r>
            <w:r w:rsidRPr="00D44C6B">
              <w:rPr>
                <w:sz w:val="28"/>
                <w:szCs w:val="28"/>
              </w:rPr>
              <w:t>дения соревнований</w:t>
            </w:r>
          </w:p>
        </w:tc>
        <w:tc>
          <w:tcPr>
            <w:tcW w:w="709" w:type="dxa"/>
          </w:tcPr>
          <w:p w:rsidR="005622FD" w:rsidRDefault="005622FD">
            <w:r w:rsidRPr="00E8241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32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Система званий, разрядов и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рейтингов в шахматах</w:t>
            </w:r>
          </w:p>
        </w:tc>
        <w:tc>
          <w:tcPr>
            <w:tcW w:w="709" w:type="dxa"/>
          </w:tcPr>
          <w:p w:rsidR="005622FD" w:rsidRDefault="005622FD">
            <w:r w:rsidRPr="004827F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5622FD" w:rsidRPr="00977FF2" w:rsidRDefault="005622FD" w:rsidP="00454256">
            <w:r w:rsidRPr="00977FF2">
              <w:t>33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Игровое занятие «Кто знает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и умеет </w:t>
            </w:r>
            <w:r w:rsidRPr="00D44C6B">
              <w:rPr>
                <w:sz w:val="28"/>
                <w:szCs w:val="28"/>
              </w:rPr>
              <w:lastRenderedPageBreak/>
              <w:t>объяснить значения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шахматных терминов?»</w:t>
            </w: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4827F4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Tr="00E25C80">
        <w:trPr>
          <w:gridAfter w:val="7"/>
          <w:wAfter w:w="10913" w:type="dxa"/>
        </w:trPr>
        <w:tc>
          <w:tcPr>
            <w:tcW w:w="851" w:type="dxa"/>
            <w:vAlign w:val="center"/>
          </w:tcPr>
          <w:p w:rsidR="00E25C80" w:rsidRPr="00977FF2" w:rsidRDefault="00977FF2" w:rsidP="00454256">
            <w:r w:rsidRPr="00977FF2">
              <w:lastRenderedPageBreak/>
              <w:t>34</w:t>
            </w:r>
          </w:p>
        </w:tc>
        <w:tc>
          <w:tcPr>
            <w:tcW w:w="2410" w:type="dxa"/>
          </w:tcPr>
          <w:p w:rsidR="00E25C80" w:rsidRPr="00D44C6B" w:rsidRDefault="00E25C80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Шахматный турнир на</w:t>
            </w:r>
          </w:p>
          <w:p w:rsidR="00E25C80" w:rsidRPr="00D44C6B" w:rsidRDefault="00E25C80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первенство класса по</w:t>
            </w:r>
          </w:p>
          <w:p w:rsidR="00E25C80" w:rsidRPr="00D44C6B" w:rsidRDefault="00E25C80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быстрым шахматам</w:t>
            </w:r>
          </w:p>
          <w:p w:rsidR="00E25C80" w:rsidRPr="00D44C6B" w:rsidRDefault="00E25C80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5C80" w:rsidRPr="00816959" w:rsidRDefault="005622FD" w:rsidP="00454256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5622FD" w:rsidRDefault="00E25C80" w:rsidP="00454256">
            <w:pPr>
              <w:rPr>
                <w:rStyle w:val="0pt"/>
                <w:rFonts w:eastAsiaTheme="minorHAnsi"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 w:rsidP="00454256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B31EA" w:rsidRDefault="00FB31EA" w:rsidP="00FB31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2 -й </w:t>
      </w:r>
      <w:r w:rsidRPr="00C40E5A">
        <w:rPr>
          <w:b/>
          <w:sz w:val="32"/>
          <w:szCs w:val="32"/>
        </w:rPr>
        <w:t xml:space="preserve"> год обучения</w:t>
      </w:r>
    </w:p>
    <w:tbl>
      <w:tblPr>
        <w:tblStyle w:val="ad"/>
        <w:tblW w:w="10774" w:type="dxa"/>
        <w:tblInd w:w="-885" w:type="dxa"/>
        <w:tblLayout w:type="fixed"/>
        <w:tblLook w:val="04A0"/>
      </w:tblPr>
      <w:tblGrid>
        <w:gridCol w:w="851"/>
        <w:gridCol w:w="2410"/>
        <w:gridCol w:w="709"/>
        <w:gridCol w:w="851"/>
        <w:gridCol w:w="1559"/>
        <w:gridCol w:w="1276"/>
        <w:gridCol w:w="1559"/>
        <w:gridCol w:w="1559"/>
      </w:tblGrid>
      <w:tr w:rsidR="00FB31EA" w:rsidRPr="00816959" w:rsidTr="00FB31EA">
        <w:tc>
          <w:tcPr>
            <w:tcW w:w="851" w:type="dxa"/>
            <w:vAlign w:val="center"/>
          </w:tcPr>
          <w:p w:rsidR="00FB31EA" w:rsidRPr="00816959" w:rsidRDefault="00FB31EA" w:rsidP="002E3A52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FB31EA" w:rsidRPr="00816959" w:rsidRDefault="00FB31EA" w:rsidP="002E3A52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410" w:type="dxa"/>
          </w:tcPr>
          <w:p w:rsidR="00FB31EA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FB31EA" w:rsidRPr="00816959" w:rsidRDefault="00FB31EA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9" w:type="dxa"/>
          </w:tcPr>
          <w:p w:rsidR="00FB31EA" w:rsidRPr="00816959" w:rsidRDefault="00FB31EA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851" w:type="dxa"/>
          </w:tcPr>
          <w:p w:rsidR="00FB31EA" w:rsidRPr="00816959" w:rsidRDefault="00FB31EA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76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FB31EA" w:rsidRPr="00816959" w:rsidTr="002E3A52">
        <w:tc>
          <w:tcPr>
            <w:tcW w:w="10774" w:type="dxa"/>
            <w:gridSpan w:val="8"/>
            <w:vAlign w:val="center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t>Введение в тактическую игру</w:t>
            </w:r>
            <w:r>
              <w:rPr>
                <w:b/>
                <w:bCs/>
                <w:sz w:val="28"/>
                <w:szCs w:val="28"/>
              </w:rPr>
              <w:t xml:space="preserve"> (15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977FF2" w:rsidRDefault="005622FD" w:rsidP="002E3A52">
            <w:r>
              <w:t>1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b/>
                <w:bCs/>
                <w:sz w:val="28"/>
                <w:szCs w:val="28"/>
              </w:rPr>
            </w:pPr>
            <w:r w:rsidRPr="007149FB">
              <w:rPr>
                <w:bCs/>
                <w:sz w:val="28"/>
                <w:szCs w:val="28"/>
              </w:rPr>
              <w:t xml:space="preserve">Угроза: определение, разновидности угроз. </w:t>
            </w:r>
          </w:p>
        </w:tc>
        <w:tc>
          <w:tcPr>
            <w:tcW w:w="709" w:type="dxa"/>
          </w:tcPr>
          <w:p w:rsidR="005622FD" w:rsidRDefault="005622FD">
            <w:r w:rsidRPr="000900E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977FF2" w:rsidRDefault="005622FD" w:rsidP="002E3A52">
            <w:r w:rsidRPr="00977FF2">
              <w:t>2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защиты от различ</w:t>
            </w:r>
            <w:r w:rsidRPr="007149FB">
              <w:rPr>
                <w:bCs/>
                <w:sz w:val="28"/>
                <w:szCs w:val="28"/>
              </w:rPr>
              <w:t>ных угроз.</w:t>
            </w:r>
          </w:p>
        </w:tc>
        <w:tc>
          <w:tcPr>
            <w:tcW w:w="709" w:type="dxa"/>
          </w:tcPr>
          <w:p w:rsidR="005622FD" w:rsidRDefault="005622FD">
            <w:r w:rsidRPr="000900E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977FF2" w:rsidRDefault="005622FD" w:rsidP="002E3A52">
            <w:r w:rsidRPr="00977FF2">
              <w:t>3</w:t>
            </w:r>
          </w:p>
        </w:tc>
        <w:tc>
          <w:tcPr>
            <w:tcW w:w="2410" w:type="dxa"/>
          </w:tcPr>
          <w:p w:rsidR="005622FD" w:rsidRPr="001622AE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Темп в шахматах. </w:t>
            </w:r>
          </w:p>
          <w:p w:rsidR="005622FD" w:rsidRPr="001622AE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0900E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977FF2" w:rsidRDefault="005622FD" w:rsidP="002E3A52">
            <w:r w:rsidRPr="00977FF2">
              <w:t>4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в дебюте.</w:t>
            </w:r>
          </w:p>
          <w:p w:rsidR="005622FD" w:rsidRPr="008C02BD" w:rsidRDefault="005622FD" w:rsidP="002E3A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0900E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977FF2" w:rsidRDefault="005622FD" w:rsidP="002E3A52">
            <w:r w:rsidRPr="00977FF2">
              <w:t>5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Темп в эндшпиле. Передача</w:t>
            </w:r>
            <w:r>
              <w:rPr>
                <w:sz w:val="28"/>
                <w:szCs w:val="28"/>
              </w:rPr>
              <w:t xml:space="preserve"> </w:t>
            </w:r>
            <w:r w:rsidRPr="00D44C6B">
              <w:rPr>
                <w:sz w:val="28"/>
                <w:szCs w:val="28"/>
              </w:rPr>
              <w:t>темпа</w:t>
            </w:r>
            <w:r>
              <w:rPr>
                <w:sz w:val="28"/>
                <w:szCs w:val="28"/>
              </w:rPr>
              <w:t>.</w:t>
            </w:r>
          </w:p>
          <w:p w:rsidR="005622FD" w:rsidRPr="00D44C6B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D44C6B">
              <w:rPr>
                <w:bCs/>
                <w:sz w:val="28"/>
                <w:szCs w:val="28"/>
              </w:rPr>
              <w:t xml:space="preserve">. </w:t>
            </w:r>
          </w:p>
          <w:p w:rsidR="005622FD" w:rsidRPr="008C02BD" w:rsidRDefault="005622FD" w:rsidP="002E3A5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6370B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6</w:t>
            </w:r>
          </w:p>
        </w:tc>
        <w:tc>
          <w:tcPr>
            <w:tcW w:w="2410" w:type="dxa"/>
          </w:tcPr>
          <w:p w:rsidR="005622FD" w:rsidRPr="002074C7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Промежуточный ход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в шахматах</w:t>
            </w:r>
          </w:p>
        </w:tc>
        <w:tc>
          <w:tcPr>
            <w:tcW w:w="709" w:type="dxa"/>
          </w:tcPr>
          <w:p w:rsidR="005622FD" w:rsidRDefault="005622FD">
            <w:r w:rsidRPr="006370B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7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Форсированная игра</w:t>
            </w:r>
          </w:p>
        </w:tc>
        <w:tc>
          <w:tcPr>
            <w:tcW w:w="709" w:type="dxa"/>
          </w:tcPr>
          <w:p w:rsidR="005622FD" w:rsidRDefault="005622FD">
            <w:r w:rsidRPr="006370B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8</w:t>
            </w:r>
          </w:p>
        </w:tc>
        <w:tc>
          <w:tcPr>
            <w:tcW w:w="2410" w:type="dxa"/>
          </w:tcPr>
          <w:p w:rsidR="005622FD" w:rsidRPr="002074C7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 xml:space="preserve">Закрепление темы </w:t>
            </w:r>
            <w:r w:rsidRPr="002074C7">
              <w:rPr>
                <w:sz w:val="28"/>
                <w:szCs w:val="28"/>
              </w:rPr>
              <w:lastRenderedPageBreak/>
              <w:t>«Форси-</w:t>
            </w:r>
          </w:p>
          <w:p w:rsidR="005622FD" w:rsidRPr="002074C7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рованная игра»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6370BF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</w:t>
            </w:r>
            <w:r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Точка </w:t>
            </w:r>
            <w:r>
              <w:rPr>
                <w:sz w:val="28"/>
                <w:szCs w:val="28"/>
              </w:rPr>
              <w:lastRenderedPageBreak/>
              <w:t>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>Наблюден</w:t>
            </w:r>
            <w:r w:rsidRPr="008D12EF">
              <w:rPr>
                <w:sz w:val="28"/>
                <w:szCs w:val="28"/>
              </w:rPr>
              <w:lastRenderedPageBreak/>
              <w:t>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lastRenderedPageBreak/>
              <w:t>9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Дебютные катастрофы</w:t>
            </w:r>
          </w:p>
        </w:tc>
        <w:tc>
          <w:tcPr>
            <w:tcW w:w="709" w:type="dxa"/>
          </w:tcPr>
          <w:p w:rsidR="005622FD" w:rsidRDefault="005622FD">
            <w:r w:rsidRPr="00E160A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10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2074C7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Дебютные катастрофы.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Продолжение</w:t>
            </w:r>
          </w:p>
        </w:tc>
        <w:tc>
          <w:tcPr>
            <w:tcW w:w="709" w:type="dxa"/>
          </w:tcPr>
          <w:p w:rsidR="005622FD" w:rsidRDefault="005622FD">
            <w:r w:rsidRPr="00E160A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31EA" w:rsidRPr="00816959" w:rsidTr="002E3A52">
        <w:tc>
          <w:tcPr>
            <w:tcW w:w="10774" w:type="dxa"/>
            <w:gridSpan w:val="8"/>
            <w:vAlign w:val="center"/>
          </w:tcPr>
          <w:p w:rsidR="00FB31EA" w:rsidRDefault="00FB31EA" w:rsidP="00FB31EA">
            <w:pPr>
              <w:jc w:val="both"/>
            </w:pPr>
            <w:r w:rsidRPr="002C05B1">
              <w:rPr>
                <w:b/>
                <w:sz w:val="28"/>
                <w:szCs w:val="28"/>
              </w:rPr>
              <w:t>Тактические приемы</w:t>
            </w:r>
            <w:r>
              <w:rPr>
                <w:b/>
                <w:sz w:val="28"/>
                <w:szCs w:val="28"/>
              </w:rPr>
              <w:t xml:space="preserve"> (22,5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11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Вилка. </w:t>
            </w:r>
            <w:r w:rsidRPr="00D44C6B">
              <w:rPr>
                <w:sz w:val="28"/>
                <w:szCs w:val="28"/>
              </w:rPr>
              <w:t>Связка. Основные понятия.</w:t>
            </w:r>
          </w:p>
        </w:tc>
        <w:tc>
          <w:tcPr>
            <w:tcW w:w="709" w:type="dxa"/>
          </w:tcPr>
          <w:p w:rsidR="005622FD" w:rsidRDefault="005622FD">
            <w:r w:rsidRPr="00BC318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12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163FDF">
              <w:rPr>
                <w:sz w:val="28"/>
                <w:szCs w:val="28"/>
              </w:rPr>
              <w:t>Вилка. Связка. Основные понятия</w:t>
            </w:r>
          </w:p>
        </w:tc>
        <w:tc>
          <w:tcPr>
            <w:tcW w:w="709" w:type="dxa"/>
          </w:tcPr>
          <w:p w:rsidR="005622FD" w:rsidRDefault="005622FD">
            <w:r w:rsidRPr="00BC318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13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Отвлечение.Практика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один ход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BC318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14</w:t>
            </w:r>
          </w:p>
        </w:tc>
        <w:tc>
          <w:tcPr>
            <w:tcW w:w="2410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Рентген. Основные понятия</w:t>
            </w:r>
          </w:p>
        </w:tc>
        <w:tc>
          <w:tcPr>
            <w:tcW w:w="709" w:type="dxa"/>
          </w:tcPr>
          <w:p w:rsidR="005622FD" w:rsidRDefault="005622FD">
            <w:r w:rsidRPr="00BC318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15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Завлечение. Основные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понятия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BC318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16</w:t>
            </w:r>
          </w:p>
        </w:tc>
        <w:tc>
          <w:tcPr>
            <w:tcW w:w="2410" w:type="dxa"/>
          </w:tcPr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Завлечение. Основные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понятия</w:t>
            </w:r>
          </w:p>
        </w:tc>
        <w:tc>
          <w:tcPr>
            <w:tcW w:w="709" w:type="dxa"/>
          </w:tcPr>
          <w:p w:rsidR="005622FD" w:rsidRDefault="005622FD">
            <w:r w:rsidRPr="005403D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17</w:t>
            </w:r>
          </w:p>
        </w:tc>
        <w:tc>
          <w:tcPr>
            <w:tcW w:w="2410" w:type="dxa"/>
          </w:tcPr>
          <w:p w:rsidR="005622FD" w:rsidRPr="00D36DDB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D36DDB">
              <w:rPr>
                <w:bCs/>
                <w:sz w:val="28"/>
                <w:szCs w:val="28"/>
              </w:rPr>
              <w:t>Завлечение. Основные</w:t>
            </w:r>
          </w:p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D36DDB">
              <w:rPr>
                <w:bCs/>
                <w:sz w:val="28"/>
                <w:szCs w:val="28"/>
              </w:rPr>
              <w:t xml:space="preserve">Понятия. </w:t>
            </w:r>
            <w:r w:rsidRPr="00D36DDB">
              <w:rPr>
                <w:bCs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709" w:type="dxa"/>
          </w:tcPr>
          <w:p w:rsidR="005622FD" w:rsidRDefault="005622FD">
            <w:r w:rsidRPr="005403DB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практичес</w:t>
            </w:r>
            <w:r w:rsidRPr="008D12EF">
              <w:rPr>
                <w:sz w:val="28"/>
                <w:szCs w:val="28"/>
              </w:rPr>
              <w:lastRenderedPageBreak/>
              <w:t xml:space="preserve">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lastRenderedPageBreak/>
              <w:t>18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Перекрытие. Основные</w:t>
            </w:r>
          </w:p>
          <w:p w:rsidR="005622FD" w:rsidRPr="003B2D42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понятия</w:t>
            </w:r>
          </w:p>
        </w:tc>
        <w:tc>
          <w:tcPr>
            <w:tcW w:w="709" w:type="dxa"/>
          </w:tcPr>
          <w:p w:rsidR="005622FD" w:rsidRDefault="005622FD">
            <w:r w:rsidRPr="002263B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19</w:t>
            </w:r>
          </w:p>
        </w:tc>
        <w:tc>
          <w:tcPr>
            <w:tcW w:w="2410" w:type="dxa"/>
          </w:tcPr>
          <w:p w:rsidR="005622FD" w:rsidRPr="007149FB" w:rsidRDefault="005622FD" w:rsidP="002E3A52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Перекрытие. Основные</w:t>
            </w:r>
          </w:p>
          <w:p w:rsidR="005622FD" w:rsidRPr="007149FB" w:rsidRDefault="005622FD" w:rsidP="002E3A52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понятия</w:t>
            </w:r>
          </w:p>
          <w:p w:rsidR="005622FD" w:rsidRPr="007149FB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2263B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20</w:t>
            </w:r>
          </w:p>
        </w:tc>
        <w:tc>
          <w:tcPr>
            <w:tcW w:w="2410" w:type="dxa"/>
          </w:tcPr>
          <w:p w:rsidR="005622FD" w:rsidRPr="007149FB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D44C6B" w:rsidRDefault="005622FD" w:rsidP="002E3A52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Перекрытие. Закрепление</w:t>
            </w:r>
          </w:p>
        </w:tc>
        <w:tc>
          <w:tcPr>
            <w:tcW w:w="709" w:type="dxa"/>
          </w:tcPr>
          <w:p w:rsidR="005622FD" w:rsidRDefault="005622FD">
            <w:r w:rsidRPr="002263B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21</w:t>
            </w:r>
          </w:p>
        </w:tc>
        <w:tc>
          <w:tcPr>
            <w:tcW w:w="2410" w:type="dxa"/>
          </w:tcPr>
          <w:p w:rsidR="005622FD" w:rsidRDefault="005622FD" w:rsidP="002E3A52">
            <w:pPr>
              <w:rPr>
                <w:bCs/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Блокировка</w:t>
            </w:r>
          </w:p>
        </w:tc>
        <w:tc>
          <w:tcPr>
            <w:tcW w:w="709" w:type="dxa"/>
          </w:tcPr>
          <w:p w:rsidR="005622FD" w:rsidRDefault="005622FD">
            <w:r w:rsidRPr="002263B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22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rPr>
                <w:sz w:val="28"/>
                <w:szCs w:val="28"/>
              </w:rPr>
            </w:pPr>
            <w:r w:rsidRPr="00A018FC">
              <w:rPr>
                <w:sz w:val="28"/>
                <w:szCs w:val="28"/>
              </w:rPr>
              <w:t>Вредный шах», выпускающий короля соперника из матовой сети, как частая ошибка начинающих шахматистов</w:t>
            </w:r>
          </w:p>
        </w:tc>
        <w:tc>
          <w:tcPr>
            <w:tcW w:w="709" w:type="dxa"/>
          </w:tcPr>
          <w:p w:rsidR="005622FD" w:rsidRDefault="005622FD">
            <w:r w:rsidRPr="004D21F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23</w:t>
            </w:r>
          </w:p>
        </w:tc>
        <w:tc>
          <w:tcPr>
            <w:tcW w:w="2410" w:type="dxa"/>
          </w:tcPr>
          <w:p w:rsidR="005622FD" w:rsidRDefault="005622FD" w:rsidP="002E3A52">
            <w:pPr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>Повторение « Перекрытие»,</w:t>
            </w:r>
          </w:p>
          <w:p w:rsidR="005622FD" w:rsidRPr="00D44C6B" w:rsidRDefault="005622FD" w:rsidP="002E3A52">
            <w:pPr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 xml:space="preserve"> Повторение « Блокировка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5622FD" w:rsidRDefault="005622FD">
            <w:r w:rsidRPr="004D21F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24</w:t>
            </w:r>
          </w:p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>
            <w:r w:rsidRPr="007B28A0">
              <w:t>25</w:t>
            </w:r>
          </w:p>
        </w:tc>
        <w:tc>
          <w:tcPr>
            <w:tcW w:w="2410" w:type="dxa"/>
          </w:tcPr>
          <w:p w:rsidR="005622FD" w:rsidRPr="00D36DDB" w:rsidRDefault="005622FD" w:rsidP="002E3A52">
            <w:pPr>
              <w:jc w:val="both"/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 xml:space="preserve">Мат в один ход. 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>Решение задач на мат в</w:t>
            </w:r>
            <w:r>
              <w:rPr>
                <w:sz w:val="28"/>
                <w:szCs w:val="28"/>
              </w:rPr>
              <w:t xml:space="preserve"> один 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ход</w:t>
            </w:r>
          </w:p>
        </w:tc>
        <w:tc>
          <w:tcPr>
            <w:tcW w:w="709" w:type="dxa"/>
          </w:tcPr>
          <w:p w:rsidR="005622FD" w:rsidRDefault="005622FD">
            <w:r w:rsidRPr="004D21F0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31EA" w:rsidRPr="00816959" w:rsidTr="002E3A52">
        <w:tc>
          <w:tcPr>
            <w:tcW w:w="10774" w:type="dxa"/>
            <w:gridSpan w:val="8"/>
            <w:vAlign w:val="center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Повторение(9</w:t>
            </w:r>
            <w:r w:rsidRPr="00A018FC">
              <w:rPr>
                <w:b/>
                <w:sz w:val="28"/>
                <w:szCs w:val="28"/>
              </w:rPr>
              <w:t>ч.)</w:t>
            </w:r>
          </w:p>
        </w:tc>
      </w:tr>
      <w:tr w:rsidR="00E25C80" w:rsidRPr="00816959" w:rsidTr="00FB31EA">
        <w:tc>
          <w:tcPr>
            <w:tcW w:w="851" w:type="dxa"/>
            <w:vAlign w:val="center"/>
          </w:tcPr>
          <w:p w:rsidR="00E25C80" w:rsidRPr="007B28A0" w:rsidRDefault="00977FF2" w:rsidP="002E3A52">
            <w:r w:rsidRPr="007B28A0">
              <w:t>2</w:t>
            </w:r>
            <w:r w:rsidR="007B28A0" w:rsidRPr="007B28A0">
              <w:t>6</w:t>
            </w:r>
          </w:p>
        </w:tc>
        <w:tc>
          <w:tcPr>
            <w:tcW w:w="2410" w:type="dxa"/>
          </w:tcPr>
          <w:p w:rsidR="00E25C80" w:rsidRDefault="00E25C80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 xml:space="preserve">Мат в два хода. </w:t>
            </w:r>
          </w:p>
          <w:p w:rsidR="00E25C80" w:rsidRDefault="00E25C80" w:rsidP="002E3A52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25C80" w:rsidRPr="005622FD" w:rsidRDefault="005622FD" w:rsidP="002E3A52">
            <w:pPr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27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</w:p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Мат в два хода. Повторение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 xml:space="preserve">ранее изученных </w:t>
            </w:r>
            <w:r w:rsidRPr="002074C7">
              <w:rPr>
                <w:bCs/>
                <w:sz w:val="28"/>
                <w:szCs w:val="28"/>
              </w:rPr>
              <w:lastRenderedPageBreak/>
              <w:t>тем</w:t>
            </w:r>
          </w:p>
        </w:tc>
        <w:tc>
          <w:tcPr>
            <w:tcW w:w="709" w:type="dxa"/>
          </w:tcPr>
          <w:p w:rsidR="005622FD" w:rsidRDefault="005622FD">
            <w:r w:rsidRPr="00606007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lastRenderedPageBreak/>
              <w:t>28</w:t>
            </w:r>
          </w:p>
        </w:tc>
        <w:tc>
          <w:tcPr>
            <w:tcW w:w="2410" w:type="dxa"/>
          </w:tcPr>
          <w:p w:rsidR="005622FD" w:rsidRPr="00D44C6B" w:rsidRDefault="005622FD" w:rsidP="002E3A52">
            <w:pPr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Анализ сыгранных партий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60600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29</w:t>
            </w:r>
          </w:p>
        </w:tc>
        <w:tc>
          <w:tcPr>
            <w:tcW w:w="2410" w:type="dxa"/>
          </w:tcPr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Анализ сыгранных партий</w:t>
            </w:r>
          </w:p>
        </w:tc>
        <w:tc>
          <w:tcPr>
            <w:tcW w:w="709" w:type="dxa"/>
          </w:tcPr>
          <w:p w:rsidR="005622FD" w:rsidRDefault="005622FD">
            <w:r w:rsidRPr="0060600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30</w:t>
            </w:r>
          </w:p>
        </w:tc>
        <w:tc>
          <w:tcPr>
            <w:tcW w:w="2410" w:type="dxa"/>
          </w:tcPr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 Основные</w:t>
            </w:r>
          </w:p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понятия</w:t>
            </w:r>
          </w:p>
          <w:p w:rsidR="005622FD" w:rsidRPr="002074C7" w:rsidRDefault="005622FD" w:rsidP="002E3A52">
            <w:pPr>
              <w:jc w:val="both"/>
              <w:rPr>
                <w:bCs/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 Подготовка</w:t>
            </w:r>
          </w:p>
        </w:tc>
        <w:tc>
          <w:tcPr>
            <w:tcW w:w="709" w:type="dxa"/>
          </w:tcPr>
          <w:p w:rsidR="005622FD" w:rsidRDefault="005622FD">
            <w:r w:rsidRPr="0060600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FB31EA" w:rsidRPr="00816959" w:rsidTr="00FB31EA">
        <w:tc>
          <w:tcPr>
            <w:tcW w:w="851" w:type="dxa"/>
            <w:vAlign w:val="center"/>
          </w:tcPr>
          <w:p w:rsidR="00FB31EA" w:rsidRPr="007B28A0" w:rsidRDefault="007B28A0" w:rsidP="002E3A52">
            <w:r w:rsidRPr="007B28A0">
              <w:t>31</w:t>
            </w:r>
          </w:p>
        </w:tc>
        <w:tc>
          <w:tcPr>
            <w:tcW w:w="2410" w:type="dxa"/>
          </w:tcPr>
          <w:p w:rsidR="00FB31EA" w:rsidRDefault="00FB31EA" w:rsidP="002E3A52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</w:t>
            </w:r>
          </w:p>
        </w:tc>
        <w:tc>
          <w:tcPr>
            <w:tcW w:w="70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851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</w:tr>
      <w:tr w:rsidR="00FB31EA" w:rsidRPr="00816959" w:rsidTr="002E3A52">
        <w:tc>
          <w:tcPr>
            <w:tcW w:w="10774" w:type="dxa"/>
            <w:gridSpan w:val="8"/>
            <w:vAlign w:val="center"/>
          </w:tcPr>
          <w:p w:rsidR="00FB31EA" w:rsidRPr="002C05B1" w:rsidRDefault="00FB31EA" w:rsidP="00FB3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для проведения турниров (4,5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FB31EA" w:rsidRPr="00816959" w:rsidRDefault="00FB31EA" w:rsidP="002E3A52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32</w:t>
            </w:r>
          </w:p>
        </w:tc>
        <w:tc>
          <w:tcPr>
            <w:tcW w:w="2410" w:type="dxa"/>
          </w:tcPr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</w:t>
            </w:r>
          </w:p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1</w:t>
            </w:r>
            <w:r w:rsidRPr="00163FDF">
              <w:rPr>
                <w:bCs/>
                <w:sz w:val="28"/>
                <w:szCs w:val="28"/>
              </w:rPr>
              <w:t>-й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622FD" w:rsidRDefault="005622FD">
            <w:r w:rsidRPr="007246B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33</w:t>
            </w:r>
          </w:p>
        </w:tc>
        <w:tc>
          <w:tcPr>
            <w:tcW w:w="2410" w:type="dxa"/>
          </w:tcPr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</w:t>
            </w:r>
          </w:p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2</w:t>
            </w:r>
            <w:r w:rsidRPr="00163FDF">
              <w:rPr>
                <w:bCs/>
                <w:sz w:val="28"/>
                <w:szCs w:val="28"/>
              </w:rPr>
              <w:t>-й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622FD" w:rsidRDefault="005622FD">
            <w:r w:rsidRPr="007246B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FB31EA">
        <w:tc>
          <w:tcPr>
            <w:tcW w:w="851" w:type="dxa"/>
            <w:vAlign w:val="center"/>
          </w:tcPr>
          <w:p w:rsidR="005622FD" w:rsidRPr="007B28A0" w:rsidRDefault="005622FD" w:rsidP="002E3A52">
            <w:r w:rsidRPr="007B28A0">
              <w:t>34</w:t>
            </w:r>
          </w:p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</w:tc>
        <w:tc>
          <w:tcPr>
            <w:tcW w:w="2410" w:type="dxa"/>
          </w:tcPr>
          <w:p w:rsidR="005622FD" w:rsidRPr="00163FDF" w:rsidRDefault="005622FD" w:rsidP="002E3A52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5622FD" w:rsidRPr="00163FDF" w:rsidRDefault="005622FD" w:rsidP="007B28A0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 День 3-й</w:t>
            </w: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bCs/>
                <w:sz w:val="28"/>
                <w:szCs w:val="28"/>
              </w:rPr>
            </w:pPr>
          </w:p>
          <w:p w:rsidR="005622FD" w:rsidRDefault="005622FD" w:rsidP="007B28A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246B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</w:tr>
    </w:tbl>
    <w:p w:rsidR="00FB31EA" w:rsidRPr="00C40E5A" w:rsidRDefault="00FB31EA" w:rsidP="00FB31EA">
      <w:pPr>
        <w:jc w:val="both"/>
        <w:rPr>
          <w:b/>
          <w:sz w:val="32"/>
          <w:szCs w:val="32"/>
        </w:rPr>
      </w:pPr>
    </w:p>
    <w:p w:rsidR="00FB31EA" w:rsidRPr="00C40E5A" w:rsidRDefault="00FB31EA" w:rsidP="00FB31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3 -й </w:t>
      </w:r>
      <w:r w:rsidRPr="00C40E5A">
        <w:rPr>
          <w:b/>
          <w:sz w:val="32"/>
          <w:szCs w:val="32"/>
        </w:rPr>
        <w:t xml:space="preserve"> год обучения</w:t>
      </w:r>
    </w:p>
    <w:p w:rsidR="00D02FA3" w:rsidRDefault="00D02FA3" w:rsidP="00D02FA3">
      <w:pPr>
        <w:ind w:right="-1"/>
        <w:jc w:val="center"/>
        <w:rPr>
          <w:b/>
          <w:bCs/>
          <w:sz w:val="28"/>
          <w:szCs w:val="28"/>
        </w:rPr>
      </w:pPr>
    </w:p>
    <w:tbl>
      <w:tblPr>
        <w:tblStyle w:val="ad"/>
        <w:tblW w:w="21687" w:type="dxa"/>
        <w:tblInd w:w="-885" w:type="dxa"/>
        <w:tblLayout w:type="fixed"/>
        <w:tblLook w:val="04A0"/>
      </w:tblPr>
      <w:tblGrid>
        <w:gridCol w:w="849"/>
        <w:gridCol w:w="2412"/>
        <w:gridCol w:w="709"/>
        <w:gridCol w:w="851"/>
        <w:gridCol w:w="1559"/>
        <w:gridCol w:w="1276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2E3A52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412" w:type="dxa"/>
          </w:tcPr>
          <w:p w:rsidR="002E3A52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9" w:type="dxa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851" w:type="dxa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76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2E3A52" w:rsidRPr="00816959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lastRenderedPageBreak/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  <w:r>
              <w:rPr>
                <w:b/>
                <w:bCs/>
                <w:sz w:val="28"/>
                <w:szCs w:val="28"/>
              </w:rPr>
              <w:t>(4,5 ч)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</w:t>
            </w:r>
          </w:p>
        </w:tc>
        <w:tc>
          <w:tcPr>
            <w:tcW w:w="2412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3B2D42" w:rsidRDefault="005622FD" w:rsidP="002E3A52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Повторение изученного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материала</w:t>
            </w:r>
          </w:p>
          <w:p w:rsidR="005622FD" w:rsidRDefault="005622FD" w:rsidP="002E3A5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rFonts w:eastAsia="Gabriola"/>
              </w:rPr>
            </w:pPr>
            <w:r>
              <w:rPr>
                <w:rFonts w:eastAsia="Gabriola"/>
              </w:rPr>
              <w:t>Уничтожение защиты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B43DD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</w:t>
            </w:r>
          </w:p>
        </w:tc>
        <w:tc>
          <w:tcPr>
            <w:tcW w:w="2412" w:type="dxa"/>
          </w:tcPr>
          <w:p w:rsidR="005622FD" w:rsidRPr="005C006E" w:rsidRDefault="005622FD" w:rsidP="002E3A52">
            <w:pPr>
              <w:jc w:val="both"/>
              <w:rPr>
                <w:sz w:val="28"/>
                <w:szCs w:val="28"/>
              </w:rPr>
            </w:pPr>
            <w:r w:rsidRPr="005C006E"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709" w:type="dxa"/>
          </w:tcPr>
          <w:p w:rsidR="005622FD" w:rsidRDefault="005622FD">
            <w:r w:rsidRPr="00B43DD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Уничтожение защиты.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Продолжение</w:t>
            </w:r>
          </w:p>
        </w:tc>
        <w:tc>
          <w:tcPr>
            <w:tcW w:w="709" w:type="dxa"/>
          </w:tcPr>
          <w:p w:rsidR="005622FD" w:rsidRDefault="005622FD">
            <w:r w:rsidRPr="00B43DD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A52" w:rsidRPr="00816959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Освобождение линии действия(4,5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4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9A70F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5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действия. </w:t>
            </w:r>
            <w:r w:rsidRPr="00967AC2">
              <w:rPr>
                <w:sz w:val="28"/>
                <w:szCs w:val="28"/>
              </w:rPr>
              <w:t>Примеры матования,</w:t>
            </w:r>
          </w:p>
        </w:tc>
        <w:tc>
          <w:tcPr>
            <w:tcW w:w="709" w:type="dxa"/>
          </w:tcPr>
          <w:p w:rsidR="005622FD" w:rsidRDefault="005622FD">
            <w:r w:rsidRPr="009A70F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6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Самостоятельная работа по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«Освобождение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действия» и</w:t>
            </w:r>
            <w:r w:rsidRPr="000D52C8">
              <w:rPr>
                <w:sz w:val="28"/>
                <w:szCs w:val="28"/>
              </w:rPr>
              <w:t xml:space="preserve"> «Уничто-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жение защиты»</w:t>
            </w:r>
          </w:p>
        </w:tc>
        <w:tc>
          <w:tcPr>
            <w:tcW w:w="709" w:type="dxa"/>
          </w:tcPr>
          <w:p w:rsidR="005622FD" w:rsidRDefault="005622FD">
            <w:r w:rsidRPr="009A70F7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A52" w:rsidRPr="00816959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Мат в три хода.(3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7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Задачи на мат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в три хода</w:t>
            </w:r>
          </w:p>
        </w:tc>
        <w:tc>
          <w:tcPr>
            <w:tcW w:w="709" w:type="dxa"/>
          </w:tcPr>
          <w:p w:rsidR="005622FD" w:rsidRDefault="005622FD">
            <w:r w:rsidRPr="0053498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8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Мат в три хода. Конкурс по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решению задач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53498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A52" w:rsidRPr="00816959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</w:rPr>
            </w:pPr>
            <w:r w:rsidRPr="0065120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граничение подвижности фигуры( 10,5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9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Ограничение подвижности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lastRenderedPageBreak/>
              <w:t>фигуры</w:t>
            </w: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</w:t>
            </w:r>
            <w:r>
              <w:rPr>
                <w:sz w:val="28"/>
                <w:szCs w:val="28"/>
              </w:rPr>
              <w:lastRenderedPageBreak/>
              <w:t>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lastRenderedPageBreak/>
              <w:t>10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 (ничья)</w:t>
            </w: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11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Пат. Продолжение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12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 xml:space="preserve">Вечный шах </w:t>
            </w:r>
            <w:r>
              <w:rPr>
                <w:rFonts w:eastAsia="Gabriola" w:cs="Times New Roman"/>
                <w:sz w:val="28"/>
                <w:szCs w:val="28"/>
              </w:rPr>
              <w:t>.</w:t>
            </w:r>
            <w:r w:rsidRPr="0074433C">
              <w:rPr>
                <w:rFonts w:eastAsia="Gabriola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13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Самостоятельная работа по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темам «Ограничение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подвижности фигуры», Самостоятельная работа по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темам «Пат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(ничья)» и «Вечный шах»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14</w:t>
            </w:r>
          </w:p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>
            <w:r w:rsidRPr="007B28A0">
              <w:t>15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Итоги самостоятельной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работы по темам «Ограниче-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ние подвижности фигуры»,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«Пат (ничья)» и «Вечный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шах»</w:t>
            </w:r>
          </w:p>
        </w:tc>
        <w:tc>
          <w:tcPr>
            <w:tcW w:w="709" w:type="dxa"/>
          </w:tcPr>
          <w:p w:rsidR="005622FD" w:rsidRDefault="005622FD">
            <w:r w:rsidRPr="00B4162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E25C80" w:rsidRPr="00816959" w:rsidTr="00E25C80">
        <w:tc>
          <w:tcPr>
            <w:tcW w:w="10774" w:type="dxa"/>
            <w:gridSpan w:val="8"/>
            <w:vAlign w:val="center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Основы эндшпиля(7,5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16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Основы эндшпиля</w:t>
            </w:r>
          </w:p>
          <w:p w:rsidR="005622FD" w:rsidRPr="0074433C" w:rsidRDefault="005622FD" w:rsidP="002E3A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0542C8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17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Эндшпи</w:t>
            </w:r>
            <w:r>
              <w:rPr>
                <w:rFonts w:cs="Times New Roman"/>
                <w:sz w:val="28"/>
                <w:szCs w:val="28"/>
              </w:rPr>
              <w:t xml:space="preserve">ль с королем и </w:t>
            </w:r>
            <w:r>
              <w:rPr>
                <w:rFonts w:cs="Times New Roman"/>
                <w:sz w:val="28"/>
                <w:szCs w:val="28"/>
              </w:rPr>
              <w:lastRenderedPageBreak/>
              <w:t>пешкой против ко</w:t>
            </w:r>
            <w:r w:rsidRPr="0074433C">
              <w:rPr>
                <w:rFonts w:cs="Times New Roman"/>
                <w:sz w:val="28"/>
                <w:szCs w:val="28"/>
              </w:rPr>
              <w:t>роля</w:t>
            </w:r>
          </w:p>
        </w:tc>
        <w:tc>
          <w:tcPr>
            <w:tcW w:w="709" w:type="dxa"/>
          </w:tcPr>
          <w:p w:rsidR="005622FD" w:rsidRDefault="005622FD">
            <w:r w:rsidRPr="000542C8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практичес</w:t>
            </w:r>
            <w:r w:rsidRPr="008D12EF">
              <w:rPr>
                <w:sz w:val="28"/>
                <w:szCs w:val="28"/>
              </w:rPr>
              <w:lastRenderedPageBreak/>
              <w:t xml:space="preserve">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lastRenderedPageBreak/>
              <w:t>18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709" w:type="dxa"/>
          </w:tcPr>
          <w:p w:rsidR="005622FD" w:rsidRDefault="005622FD">
            <w:r w:rsidRPr="000542C8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19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Основы эндшпиля. Закре</w:t>
            </w:r>
            <w:r w:rsidRPr="0074433C">
              <w:rPr>
                <w:rFonts w:cs="Times New Roman"/>
                <w:sz w:val="28"/>
                <w:szCs w:val="28"/>
              </w:rPr>
              <w:t>пление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0542C8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20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Основы эндшпиля. Типовые шахм</w:t>
            </w:r>
            <w:r>
              <w:rPr>
                <w:rFonts w:cs="Times New Roman"/>
                <w:sz w:val="28"/>
                <w:szCs w:val="28"/>
              </w:rPr>
              <w:t>атные окончания. Правило квадра</w:t>
            </w:r>
            <w:r w:rsidRPr="0074433C">
              <w:rPr>
                <w:rFonts w:cs="Times New Roman"/>
                <w:sz w:val="28"/>
                <w:szCs w:val="28"/>
              </w:rPr>
              <w:t>та пешки.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0542C8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RPr="00816959" w:rsidTr="00E25C80">
        <w:tc>
          <w:tcPr>
            <w:tcW w:w="10774" w:type="dxa"/>
            <w:gridSpan w:val="8"/>
            <w:vAlign w:val="center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Сочетание тактических ударов(9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21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eastAsia="Gabriola"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ударов</w:t>
            </w:r>
          </w:p>
        </w:tc>
        <w:tc>
          <w:tcPr>
            <w:tcW w:w="709" w:type="dxa"/>
          </w:tcPr>
          <w:p w:rsidR="005622FD" w:rsidRDefault="005622FD">
            <w:r w:rsidRPr="009503F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22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709" w:type="dxa"/>
          </w:tcPr>
          <w:p w:rsidR="005622FD" w:rsidRDefault="005622FD">
            <w:r w:rsidRPr="009503F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23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ударов. Продолжение</w:t>
            </w:r>
          </w:p>
          <w:p w:rsidR="005622FD" w:rsidRDefault="005622FD" w:rsidP="002E3A52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2FD" w:rsidRDefault="005622FD">
            <w:r w:rsidRPr="009503F2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24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Сочетание такт</w:t>
            </w:r>
            <w:r>
              <w:rPr>
                <w:sz w:val="28"/>
                <w:szCs w:val="28"/>
              </w:rPr>
              <w:t>ических ударов. Примеры с приме</w:t>
            </w:r>
            <w:r w:rsidRPr="00967AC2">
              <w:rPr>
                <w:sz w:val="28"/>
                <w:szCs w:val="28"/>
              </w:rPr>
              <w:t>нением нескольких видов тактики.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46072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lastRenderedPageBreak/>
              <w:t>25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709" w:type="dxa"/>
          </w:tcPr>
          <w:p w:rsidR="005622FD" w:rsidRDefault="005622FD">
            <w:r w:rsidRPr="0046072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26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967AC2">
              <w:rPr>
                <w:sz w:val="28"/>
                <w:szCs w:val="28"/>
              </w:rPr>
              <w:t>Пат. Определение, примеры</w:t>
            </w:r>
            <w:r>
              <w:rPr>
                <w:sz w:val="28"/>
                <w:szCs w:val="28"/>
              </w:rPr>
              <w:t xml:space="preserve"> </w:t>
            </w:r>
            <w:r w:rsidRPr="00967AC2">
              <w:rPr>
                <w:sz w:val="28"/>
                <w:szCs w:val="28"/>
              </w:rPr>
              <w:t xml:space="preserve">,отличие от мата. Недостаток материала 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46072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RPr="00816959" w:rsidTr="00E25C80">
        <w:tc>
          <w:tcPr>
            <w:tcW w:w="10774" w:type="dxa"/>
            <w:gridSpan w:val="8"/>
            <w:vAlign w:val="center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  <w:r w:rsidRPr="0065120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еория и разбор учебных партий.(7,5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27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A6015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28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A6015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29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A6015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30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A6015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E25C80" w:rsidRPr="007B28A0" w:rsidRDefault="007B28A0" w:rsidP="002E3A52">
            <w:r w:rsidRPr="007B28A0">
              <w:t>31</w:t>
            </w:r>
          </w:p>
        </w:tc>
        <w:tc>
          <w:tcPr>
            <w:tcW w:w="2412" w:type="dxa"/>
          </w:tcPr>
          <w:p w:rsidR="00E25C80" w:rsidRPr="00967AC2" w:rsidRDefault="00E25C80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E25C80" w:rsidRDefault="00E25C80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5C80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E25C80" w:rsidRPr="008D12EF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E25C80" w:rsidRDefault="00E25C80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C80" w:rsidRPr="00816959" w:rsidTr="00E25C80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65120F" w:rsidRDefault="00E25C80" w:rsidP="002E3A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для проведения турниров(4,5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  <w:p w:rsidR="00E25C80" w:rsidRPr="00816959" w:rsidRDefault="00E25C80" w:rsidP="002E3A52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32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Pr="005622FD" w:rsidRDefault="005622FD">
            <w:pPr>
              <w:rPr>
                <w:i/>
              </w:rPr>
            </w:pPr>
            <w:r w:rsidRPr="005622FD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CB2BE6" w:rsidRDefault="005622FD" w:rsidP="00E25C80">
            <w:pPr>
              <w:jc w:val="both"/>
              <w:rPr>
                <w:sz w:val="28"/>
                <w:szCs w:val="28"/>
              </w:rPr>
            </w:pPr>
            <w:r w:rsidRPr="00CB2BE6">
              <w:rPr>
                <w:sz w:val="28"/>
                <w:szCs w:val="28"/>
              </w:rPr>
              <w:t xml:space="preserve">Демонстрация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33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Pr="005622FD" w:rsidRDefault="005622FD">
            <w:pPr>
              <w:rPr>
                <w:i/>
              </w:rPr>
            </w:pPr>
            <w:r w:rsidRPr="005622FD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</w:t>
            </w:r>
            <w:r>
              <w:rPr>
                <w:sz w:val="28"/>
                <w:szCs w:val="28"/>
              </w:rPr>
              <w:lastRenderedPageBreak/>
              <w:t>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59" w:type="dxa"/>
          </w:tcPr>
          <w:p w:rsidR="005622FD" w:rsidRPr="00CB2BE6" w:rsidRDefault="005622FD" w:rsidP="00E25C80">
            <w:pPr>
              <w:jc w:val="both"/>
              <w:rPr>
                <w:sz w:val="28"/>
                <w:szCs w:val="28"/>
              </w:rPr>
            </w:pPr>
            <w:r w:rsidRPr="00CB2BE6">
              <w:rPr>
                <w:sz w:val="28"/>
                <w:szCs w:val="28"/>
              </w:rPr>
              <w:t xml:space="preserve">практических </w:t>
            </w:r>
          </w:p>
        </w:tc>
      </w:tr>
      <w:tr w:rsidR="005622FD" w:rsidRPr="00816959" w:rsidTr="00E25C80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lastRenderedPageBreak/>
              <w:t>34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Pr="005622FD" w:rsidRDefault="005622FD">
            <w:pPr>
              <w:rPr>
                <w:i/>
              </w:rPr>
            </w:pPr>
            <w:r w:rsidRPr="005622FD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B31EA" w:rsidRPr="00D02FA3" w:rsidRDefault="00FB31EA" w:rsidP="00D02FA3">
      <w:pPr>
        <w:ind w:right="-1"/>
        <w:jc w:val="center"/>
        <w:rPr>
          <w:b/>
          <w:bCs/>
          <w:sz w:val="28"/>
          <w:szCs w:val="28"/>
        </w:rPr>
      </w:pPr>
    </w:p>
    <w:p w:rsidR="002E3A52" w:rsidRDefault="002E3A52" w:rsidP="002E3A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 -й </w:t>
      </w:r>
      <w:r w:rsidRPr="00C40E5A">
        <w:rPr>
          <w:b/>
          <w:sz w:val="32"/>
          <w:szCs w:val="32"/>
        </w:rPr>
        <w:t xml:space="preserve"> год обучения</w:t>
      </w:r>
    </w:p>
    <w:tbl>
      <w:tblPr>
        <w:tblStyle w:val="ad"/>
        <w:tblW w:w="10774" w:type="dxa"/>
        <w:tblInd w:w="-885" w:type="dxa"/>
        <w:tblLayout w:type="fixed"/>
        <w:tblLook w:val="04A0"/>
      </w:tblPr>
      <w:tblGrid>
        <w:gridCol w:w="849"/>
        <w:gridCol w:w="2412"/>
        <w:gridCol w:w="709"/>
        <w:gridCol w:w="851"/>
        <w:gridCol w:w="1559"/>
        <w:gridCol w:w="1276"/>
        <w:gridCol w:w="1559"/>
        <w:gridCol w:w="1559"/>
      </w:tblGrid>
      <w:tr w:rsidR="002E3A52" w:rsidRPr="00816959" w:rsidTr="002E3A52">
        <w:tc>
          <w:tcPr>
            <w:tcW w:w="849" w:type="dxa"/>
            <w:vAlign w:val="center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412" w:type="dxa"/>
          </w:tcPr>
          <w:p w:rsidR="002E3A52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9" w:type="dxa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851" w:type="dxa"/>
          </w:tcPr>
          <w:p w:rsidR="002E3A52" w:rsidRPr="00816959" w:rsidRDefault="002E3A52" w:rsidP="002E3A52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76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2E3A52" w:rsidRPr="00816959" w:rsidRDefault="002E3A52" w:rsidP="002E3A52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2E3A52" w:rsidRPr="00816959" w:rsidTr="002E3A52">
        <w:tc>
          <w:tcPr>
            <w:tcW w:w="10774" w:type="dxa"/>
            <w:gridSpan w:val="8"/>
            <w:vAlign w:val="center"/>
          </w:tcPr>
          <w:p w:rsidR="002E3A52" w:rsidRPr="00816959" w:rsidRDefault="002E3A52" w:rsidP="002E3A52">
            <w:pPr>
              <w:rPr>
                <w:rStyle w:val="0pt"/>
                <w:rFonts w:eastAsiaTheme="minorHAnsi"/>
                <w:b/>
              </w:rPr>
            </w:pPr>
            <w:r w:rsidRPr="002C05B1">
              <w:rPr>
                <w:b/>
                <w:bCs/>
                <w:sz w:val="28"/>
                <w:szCs w:val="28"/>
              </w:rPr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  <w:r>
              <w:rPr>
                <w:b/>
                <w:bCs/>
                <w:sz w:val="28"/>
                <w:szCs w:val="28"/>
              </w:rPr>
              <w:t>(4,5ч)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</w:t>
            </w:r>
          </w:p>
        </w:tc>
        <w:tc>
          <w:tcPr>
            <w:tcW w:w="2412" w:type="dxa"/>
          </w:tcPr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  <w:p w:rsidR="005622FD" w:rsidRPr="003B2D42" w:rsidRDefault="005622FD" w:rsidP="002E3A52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Повторение изученного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материала</w:t>
            </w:r>
          </w:p>
          <w:p w:rsidR="005622FD" w:rsidRDefault="005622FD" w:rsidP="002E3A5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22FD" w:rsidRDefault="005622FD" w:rsidP="002E3A52">
            <w:pPr>
              <w:jc w:val="both"/>
              <w:rPr>
                <w:rFonts w:eastAsia="Gabriola"/>
              </w:rPr>
            </w:pPr>
            <w:r>
              <w:rPr>
                <w:rFonts w:eastAsia="Gabriola"/>
              </w:rPr>
              <w:t>Уничтожение защиты</w:t>
            </w:r>
          </w:p>
          <w:p w:rsidR="005622FD" w:rsidRPr="008C02B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49736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</w:t>
            </w:r>
          </w:p>
        </w:tc>
        <w:tc>
          <w:tcPr>
            <w:tcW w:w="2412" w:type="dxa"/>
          </w:tcPr>
          <w:p w:rsidR="005622FD" w:rsidRPr="005C006E" w:rsidRDefault="005622FD" w:rsidP="002E3A52">
            <w:pPr>
              <w:jc w:val="both"/>
              <w:rPr>
                <w:sz w:val="28"/>
                <w:szCs w:val="28"/>
              </w:rPr>
            </w:pPr>
            <w:r w:rsidRPr="005C006E"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709" w:type="dxa"/>
          </w:tcPr>
          <w:p w:rsidR="005622FD" w:rsidRDefault="005622FD">
            <w:r w:rsidRPr="0049736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Уничтожение защиты.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Продолжение</w:t>
            </w:r>
          </w:p>
        </w:tc>
        <w:tc>
          <w:tcPr>
            <w:tcW w:w="709" w:type="dxa"/>
          </w:tcPr>
          <w:p w:rsidR="005622FD" w:rsidRDefault="005622FD">
            <w:r w:rsidRPr="0049736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Освобождение линии действия(4,5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4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D24C4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5</w:t>
            </w:r>
          </w:p>
        </w:tc>
        <w:tc>
          <w:tcPr>
            <w:tcW w:w="2412" w:type="dxa"/>
          </w:tcPr>
          <w:p w:rsidR="005622FD" w:rsidRPr="000D52C8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 </w:t>
            </w:r>
            <w:r w:rsidRPr="00967AC2">
              <w:rPr>
                <w:sz w:val="28"/>
                <w:szCs w:val="28"/>
              </w:rPr>
              <w:t>Примеры матования,</w:t>
            </w:r>
          </w:p>
        </w:tc>
        <w:tc>
          <w:tcPr>
            <w:tcW w:w="709" w:type="dxa"/>
          </w:tcPr>
          <w:p w:rsidR="005622FD" w:rsidRDefault="005622FD">
            <w:r w:rsidRPr="00D24C4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6</w:t>
            </w:r>
          </w:p>
        </w:tc>
        <w:tc>
          <w:tcPr>
            <w:tcW w:w="2412" w:type="dxa"/>
          </w:tcPr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Самостоятельная работа по</w:t>
            </w:r>
          </w:p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«Освобождение</w:t>
            </w:r>
          </w:p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линии действия» </w:t>
            </w:r>
            <w:r w:rsidRPr="000D52C8">
              <w:rPr>
                <w:sz w:val="28"/>
                <w:szCs w:val="28"/>
              </w:rPr>
              <w:lastRenderedPageBreak/>
              <w:t>и Самостоятельная работа по</w:t>
            </w:r>
          </w:p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«Уничтожение защиты»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Мат в три хода.(3</w:t>
            </w:r>
            <w:r w:rsidRPr="0065120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7</w:t>
            </w:r>
          </w:p>
        </w:tc>
        <w:tc>
          <w:tcPr>
            <w:tcW w:w="2412" w:type="dxa"/>
          </w:tcPr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Задачи на мат</w:t>
            </w:r>
            <w:r>
              <w:rPr>
                <w:sz w:val="28"/>
                <w:szCs w:val="28"/>
              </w:rPr>
              <w:t xml:space="preserve"> </w:t>
            </w:r>
            <w:r w:rsidRPr="000D52C8">
              <w:rPr>
                <w:sz w:val="28"/>
                <w:szCs w:val="28"/>
              </w:rPr>
              <w:t>в три хода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8</w:t>
            </w:r>
          </w:p>
        </w:tc>
        <w:tc>
          <w:tcPr>
            <w:tcW w:w="2412" w:type="dxa"/>
          </w:tcPr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Мат в три хода. </w:t>
            </w:r>
          </w:p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Конкурс по</w:t>
            </w:r>
            <w:r>
              <w:rPr>
                <w:sz w:val="28"/>
                <w:szCs w:val="28"/>
              </w:rPr>
              <w:t xml:space="preserve"> </w:t>
            </w:r>
            <w:r w:rsidRPr="000D52C8">
              <w:rPr>
                <w:sz w:val="28"/>
                <w:szCs w:val="28"/>
              </w:rPr>
              <w:t>решению задач</w:t>
            </w:r>
          </w:p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 w:rsidRPr="0065120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граничение подвижности фигуры( 10,5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9</w:t>
            </w:r>
          </w:p>
        </w:tc>
        <w:tc>
          <w:tcPr>
            <w:tcW w:w="2412" w:type="dxa"/>
          </w:tcPr>
          <w:p w:rsidR="00977FF2" w:rsidRPr="000D52C8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Ограничение подвижности</w:t>
            </w:r>
          </w:p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фигуры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10</w:t>
            </w:r>
          </w:p>
        </w:tc>
        <w:tc>
          <w:tcPr>
            <w:tcW w:w="2412" w:type="dxa"/>
          </w:tcPr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 (ничья)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11</w:t>
            </w:r>
          </w:p>
        </w:tc>
        <w:tc>
          <w:tcPr>
            <w:tcW w:w="2412" w:type="dxa"/>
          </w:tcPr>
          <w:p w:rsidR="00977FF2" w:rsidRPr="000D52C8" w:rsidRDefault="00977FF2" w:rsidP="002E3A52">
            <w:pPr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Пат. Продолжение</w:t>
            </w:r>
          </w:p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12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Вечный шах</w:t>
            </w:r>
          </w:p>
        </w:tc>
        <w:tc>
          <w:tcPr>
            <w:tcW w:w="709" w:type="dxa"/>
          </w:tcPr>
          <w:p w:rsidR="005622FD" w:rsidRDefault="005622FD">
            <w:r w:rsidRPr="00814D6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13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709" w:type="dxa"/>
          </w:tcPr>
          <w:p w:rsidR="005622FD" w:rsidRDefault="005622FD">
            <w:r w:rsidRPr="00814D6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14</w:t>
            </w:r>
          </w:p>
          <w:p w:rsidR="005622FD" w:rsidRPr="007B28A0" w:rsidRDefault="005622FD" w:rsidP="002E3A52"/>
          <w:p w:rsidR="005622FD" w:rsidRPr="007B28A0" w:rsidRDefault="005622FD" w:rsidP="002E3A52"/>
          <w:p w:rsidR="005622FD" w:rsidRPr="007B28A0" w:rsidRDefault="005622FD" w:rsidP="002E3A52"/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lastRenderedPageBreak/>
              <w:t>Самостоятельная работа по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lastRenderedPageBreak/>
              <w:t>темам «Ограничение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подвижности фигуры», Самостоятельная работа по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темам «Пат</w:t>
            </w:r>
          </w:p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(ничья)» и «Вечный шах»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814D6F"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</w:t>
            </w:r>
            <w:r>
              <w:rPr>
                <w:sz w:val="28"/>
                <w:szCs w:val="28"/>
              </w:rPr>
              <w:lastRenderedPageBreak/>
              <w:t>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lastRenderedPageBreak/>
              <w:t>15</w:t>
            </w:r>
          </w:p>
        </w:tc>
        <w:tc>
          <w:tcPr>
            <w:tcW w:w="2412" w:type="dxa"/>
            <w:vAlign w:val="bottom"/>
          </w:tcPr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Итоги самостоятельной</w:t>
            </w:r>
          </w:p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работы по темам «Ограниче-</w:t>
            </w:r>
          </w:p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ние подвижности фигуры»,</w:t>
            </w:r>
          </w:p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«Пат (ничья)» и «Вечный</w:t>
            </w:r>
          </w:p>
          <w:p w:rsidR="00977FF2" w:rsidRPr="0074433C" w:rsidRDefault="00977FF2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шах»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Основы эндшпиля(7,5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</w:t>
            </w:r>
            <w:r>
              <w:t>6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Основы эндшпиля</w:t>
            </w:r>
          </w:p>
          <w:p w:rsidR="005622FD" w:rsidRPr="0074433C" w:rsidRDefault="005622FD" w:rsidP="002E3A5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1D66D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</w:t>
            </w:r>
            <w:r>
              <w:t>7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Эндшпи</w:t>
            </w:r>
            <w:r>
              <w:rPr>
                <w:rFonts w:cs="Times New Roman"/>
                <w:sz w:val="28"/>
                <w:szCs w:val="28"/>
              </w:rPr>
              <w:t>ль с королем и пешкой против ко</w:t>
            </w:r>
            <w:r w:rsidRPr="0074433C">
              <w:rPr>
                <w:rFonts w:cs="Times New Roman"/>
                <w:sz w:val="28"/>
                <w:szCs w:val="28"/>
              </w:rPr>
              <w:t>роля</w:t>
            </w:r>
          </w:p>
        </w:tc>
        <w:tc>
          <w:tcPr>
            <w:tcW w:w="709" w:type="dxa"/>
          </w:tcPr>
          <w:p w:rsidR="005622FD" w:rsidRDefault="005622FD">
            <w:r w:rsidRPr="001D66D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18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709" w:type="dxa"/>
          </w:tcPr>
          <w:p w:rsidR="005622FD" w:rsidRDefault="005622FD">
            <w:r w:rsidRPr="001D66DA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19</w:t>
            </w:r>
          </w:p>
        </w:tc>
        <w:tc>
          <w:tcPr>
            <w:tcW w:w="2412" w:type="dxa"/>
            <w:vAlign w:val="bottom"/>
          </w:tcPr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Основы эндшпиля. Закре</w:t>
            </w:r>
            <w:r w:rsidRPr="0074433C">
              <w:rPr>
                <w:rFonts w:cs="Times New Roman"/>
                <w:sz w:val="28"/>
                <w:szCs w:val="28"/>
              </w:rPr>
              <w:t>пление</w:t>
            </w:r>
          </w:p>
          <w:p w:rsidR="00977FF2" w:rsidRPr="0074433C" w:rsidRDefault="00977FF2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20</w:t>
            </w:r>
          </w:p>
        </w:tc>
        <w:tc>
          <w:tcPr>
            <w:tcW w:w="2412" w:type="dxa"/>
            <w:vAlign w:val="bottom"/>
          </w:tcPr>
          <w:p w:rsidR="00977FF2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Основы эндшпиля. Типовые шахм</w:t>
            </w:r>
            <w:r>
              <w:rPr>
                <w:rFonts w:cs="Times New Roman"/>
                <w:sz w:val="28"/>
                <w:szCs w:val="28"/>
              </w:rPr>
              <w:t xml:space="preserve">атные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окончания. </w:t>
            </w:r>
          </w:p>
          <w:p w:rsidR="00977FF2" w:rsidRPr="0074433C" w:rsidRDefault="00977FF2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Правило квадра</w:t>
            </w:r>
            <w:r w:rsidRPr="0074433C">
              <w:rPr>
                <w:rFonts w:cs="Times New Roman"/>
                <w:sz w:val="28"/>
                <w:szCs w:val="28"/>
              </w:rPr>
              <w:t>та пешки.</w:t>
            </w:r>
          </w:p>
          <w:p w:rsidR="00977FF2" w:rsidRPr="0074433C" w:rsidRDefault="00977FF2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Сочетание тактических ударов(9 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21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eastAsia="Gabriola"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eastAsia="Gabriola" w:cs="Times New Roman"/>
                <w:sz w:val="28"/>
                <w:szCs w:val="28"/>
              </w:rPr>
              <w:t>ударов</w:t>
            </w:r>
          </w:p>
        </w:tc>
        <w:tc>
          <w:tcPr>
            <w:tcW w:w="709" w:type="dxa"/>
          </w:tcPr>
          <w:p w:rsidR="005622FD" w:rsidRDefault="005622FD">
            <w:r w:rsidRPr="005B27D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22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709" w:type="dxa"/>
          </w:tcPr>
          <w:p w:rsidR="005622FD" w:rsidRDefault="005622FD">
            <w:r w:rsidRPr="005B27D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23</w:t>
            </w:r>
          </w:p>
        </w:tc>
        <w:tc>
          <w:tcPr>
            <w:tcW w:w="2412" w:type="dxa"/>
            <w:vAlign w:val="bottom"/>
          </w:tcPr>
          <w:p w:rsidR="005622FD" w:rsidRPr="0074433C" w:rsidRDefault="005622FD" w:rsidP="002E3A52">
            <w:pPr>
              <w:pStyle w:val="aa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Pr="0074433C" w:rsidRDefault="005622FD" w:rsidP="002E3A52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433C">
              <w:rPr>
                <w:rFonts w:cs="Times New Roman"/>
                <w:sz w:val="28"/>
                <w:szCs w:val="28"/>
              </w:rPr>
              <w:t>ударов. Продолжение</w:t>
            </w:r>
          </w:p>
          <w:p w:rsidR="005622FD" w:rsidRDefault="005622FD" w:rsidP="002E3A52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2FD" w:rsidRDefault="005622FD">
            <w:r w:rsidRPr="005B27D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24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Сочетание такт</w:t>
            </w:r>
            <w:r>
              <w:rPr>
                <w:sz w:val="28"/>
                <w:szCs w:val="28"/>
              </w:rPr>
              <w:t>ических ударов. Примеры с приме</w:t>
            </w:r>
            <w:r w:rsidRPr="00967AC2">
              <w:rPr>
                <w:sz w:val="28"/>
                <w:szCs w:val="28"/>
              </w:rPr>
              <w:t>нением нескольких видов тактики.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5B27DC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25</w:t>
            </w:r>
          </w:p>
        </w:tc>
        <w:tc>
          <w:tcPr>
            <w:tcW w:w="2412" w:type="dxa"/>
          </w:tcPr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26</w:t>
            </w:r>
          </w:p>
        </w:tc>
        <w:tc>
          <w:tcPr>
            <w:tcW w:w="2412" w:type="dxa"/>
          </w:tcPr>
          <w:p w:rsidR="00977FF2" w:rsidRPr="00967AC2" w:rsidRDefault="00977FF2" w:rsidP="002E3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967AC2">
              <w:rPr>
                <w:sz w:val="28"/>
                <w:szCs w:val="28"/>
              </w:rPr>
              <w:t>Пат. Определение, примеры,отличие от мата. Недостаток материала для</w:t>
            </w:r>
          </w:p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  <w:r w:rsidRPr="0065120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еория и разбор учебных партий.(7,5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5622FD" w:rsidRDefault="005622FD" w:rsidP="002E3A52">
            <w:r w:rsidRPr="005622FD">
              <w:t>27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57AF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практичес</w:t>
            </w:r>
            <w:r w:rsidRPr="008D12EF">
              <w:rPr>
                <w:sz w:val="28"/>
                <w:szCs w:val="28"/>
              </w:rPr>
              <w:lastRenderedPageBreak/>
              <w:t xml:space="preserve">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lastRenderedPageBreak/>
              <w:t>28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57AF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29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57AF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30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57AF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31</w:t>
            </w:r>
          </w:p>
        </w:tc>
        <w:tc>
          <w:tcPr>
            <w:tcW w:w="2412" w:type="dxa"/>
          </w:tcPr>
          <w:p w:rsidR="005622FD" w:rsidRPr="00967AC2" w:rsidRDefault="005622FD" w:rsidP="002E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757AFB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10774" w:type="dxa"/>
            <w:gridSpan w:val="8"/>
            <w:vAlign w:val="center"/>
          </w:tcPr>
          <w:p w:rsidR="00977FF2" w:rsidRPr="0065120F" w:rsidRDefault="00977FF2" w:rsidP="002E3A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для проведения турниров(4,5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32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Default="005622FD">
            <w:r w:rsidRPr="00147BF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2E3A52">
        <w:tc>
          <w:tcPr>
            <w:tcW w:w="849" w:type="dxa"/>
            <w:vAlign w:val="center"/>
          </w:tcPr>
          <w:p w:rsidR="005622FD" w:rsidRPr="007B28A0" w:rsidRDefault="005622FD" w:rsidP="002E3A52">
            <w:r w:rsidRPr="007B28A0">
              <w:t>33</w:t>
            </w:r>
          </w:p>
        </w:tc>
        <w:tc>
          <w:tcPr>
            <w:tcW w:w="2412" w:type="dxa"/>
          </w:tcPr>
          <w:p w:rsidR="005622FD" w:rsidRDefault="005622FD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Default="005622FD">
            <w:r w:rsidRPr="00147BF1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2E3A52">
        <w:tc>
          <w:tcPr>
            <w:tcW w:w="849" w:type="dxa"/>
            <w:vAlign w:val="center"/>
          </w:tcPr>
          <w:p w:rsidR="00977FF2" w:rsidRPr="007B28A0" w:rsidRDefault="007B28A0" w:rsidP="002E3A52">
            <w:r w:rsidRPr="007B28A0">
              <w:t>34</w:t>
            </w:r>
          </w:p>
        </w:tc>
        <w:tc>
          <w:tcPr>
            <w:tcW w:w="2412" w:type="dxa"/>
          </w:tcPr>
          <w:p w:rsidR="00977FF2" w:rsidRDefault="00977FF2" w:rsidP="002E3A52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977FF2" w:rsidRPr="00816959" w:rsidRDefault="005622FD" w:rsidP="002E3A52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2E3A52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25C80" w:rsidRDefault="00E25C80" w:rsidP="002E3A52">
      <w:pPr>
        <w:jc w:val="both"/>
        <w:rPr>
          <w:b/>
          <w:sz w:val="32"/>
          <w:szCs w:val="32"/>
        </w:rPr>
      </w:pPr>
    </w:p>
    <w:p w:rsidR="002E3A52" w:rsidRDefault="00E25C80" w:rsidP="002E3A5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5-</w:t>
      </w:r>
      <w:r w:rsidR="002E3A52">
        <w:rPr>
          <w:b/>
          <w:sz w:val="32"/>
          <w:szCs w:val="32"/>
        </w:rPr>
        <w:t xml:space="preserve"> год обучения</w:t>
      </w:r>
    </w:p>
    <w:p w:rsidR="00E25C80" w:rsidRDefault="00E25C80" w:rsidP="002E3A52">
      <w:pPr>
        <w:jc w:val="both"/>
        <w:rPr>
          <w:b/>
          <w:sz w:val="32"/>
          <w:szCs w:val="32"/>
        </w:rPr>
      </w:pPr>
    </w:p>
    <w:p w:rsidR="00E25C80" w:rsidRPr="00C40E5A" w:rsidRDefault="00E25C80" w:rsidP="002E3A52">
      <w:pPr>
        <w:jc w:val="both"/>
        <w:rPr>
          <w:b/>
          <w:sz w:val="32"/>
          <w:szCs w:val="32"/>
        </w:rPr>
      </w:pPr>
    </w:p>
    <w:tbl>
      <w:tblPr>
        <w:tblStyle w:val="ad"/>
        <w:tblW w:w="21687" w:type="dxa"/>
        <w:tblInd w:w="-885" w:type="dxa"/>
        <w:tblLayout w:type="fixed"/>
        <w:tblLook w:val="04A0"/>
      </w:tblPr>
      <w:tblGrid>
        <w:gridCol w:w="849"/>
        <w:gridCol w:w="2412"/>
        <w:gridCol w:w="709"/>
        <w:gridCol w:w="851"/>
        <w:gridCol w:w="1559"/>
        <w:gridCol w:w="1276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E25C80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E25C80" w:rsidRPr="00816959" w:rsidRDefault="00E25C80" w:rsidP="00E25C80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E25C80" w:rsidRPr="00816959" w:rsidRDefault="00E25C80" w:rsidP="00E25C80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412" w:type="dxa"/>
          </w:tcPr>
          <w:p w:rsidR="00E25C80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E25C80" w:rsidRPr="00816959" w:rsidRDefault="00E25C80" w:rsidP="00E25C8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9" w:type="dxa"/>
          </w:tcPr>
          <w:p w:rsidR="00E25C80" w:rsidRPr="00816959" w:rsidRDefault="00E25C80" w:rsidP="00E25C8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Кол-во </w:t>
            </w:r>
            <w:r w:rsidRPr="00816959">
              <w:rPr>
                <w:rStyle w:val="0pt"/>
                <w:rFonts w:eastAsiaTheme="minorHAnsi"/>
                <w:b/>
              </w:rPr>
              <w:lastRenderedPageBreak/>
              <w:t>часов</w:t>
            </w:r>
          </w:p>
        </w:tc>
        <w:tc>
          <w:tcPr>
            <w:tcW w:w="851" w:type="dxa"/>
          </w:tcPr>
          <w:p w:rsidR="00E25C80" w:rsidRPr="00816959" w:rsidRDefault="00E25C80" w:rsidP="00E25C8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lastRenderedPageBreak/>
              <w:t>Дата</w:t>
            </w:r>
          </w:p>
        </w:tc>
        <w:tc>
          <w:tcPr>
            <w:tcW w:w="1559" w:type="dxa"/>
          </w:tcPr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lastRenderedPageBreak/>
              <w:t>занятия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76" w:type="dxa"/>
          </w:tcPr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lastRenderedPageBreak/>
              <w:t xml:space="preserve">Форма 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lastRenderedPageBreak/>
              <w:t xml:space="preserve">Место 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lastRenderedPageBreak/>
              <w:t xml:space="preserve">Форма </w:t>
            </w:r>
          </w:p>
          <w:p w:rsidR="00E25C80" w:rsidRPr="00816959" w:rsidRDefault="00E25C80" w:rsidP="00E25C8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E25C80" w:rsidRPr="00816959" w:rsidTr="00977FF2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E25C80" w:rsidRPr="00816959" w:rsidRDefault="00E25C80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Тактические приемы:Уничтожение защиты(4,5ч)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</w:t>
            </w:r>
          </w:p>
          <w:p w:rsidR="005622FD" w:rsidRDefault="005622FD" w:rsidP="00E25C8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622FD" w:rsidRPr="00131ED8" w:rsidRDefault="005622FD" w:rsidP="00E25C80">
            <w:pPr>
              <w:jc w:val="both"/>
              <w:rPr>
                <w:rFonts w:eastAsia="Gabriola"/>
                <w:sz w:val="28"/>
                <w:szCs w:val="28"/>
              </w:rPr>
            </w:pPr>
            <w:r w:rsidRPr="00131ED8">
              <w:rPr>
                <w:rFonts w:eastAsia="Gabriola"/>
                <w:sz w:val="28"/>
                <w:szCs w:val="28"/>
              </w:rPr>
              <w:t>Уничтожение защиты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FB7A0E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709" w:type="dxa"/>
          </w:tcPr>
          <w:p w:rsidR="005622FD" w:rsidRDefault="005622FD">
            <w:r w:rsidRPr="00FB7A0E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защиты.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</w:p>
        </w:tc>
        <w:tc>
          <w:tcPr>
            <w:tcW w:w="709" w:type="dxa"/>
          </w:tcPr>
          <w:p w:rsidR="005622FD" w:rsidRDefault="005622FD">
            <w:r w:rsidRPr="00FB7A0E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977FF2">
        <w:tc>
          <w:tcPr>
            <w:tcW w:w="10774" w:type="dxa"/>
            <w:gridSpan w:val="8"/>
            <w:vAlign w:val="center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Освобождение линии действия(4,5ч)</w:t>
            </w: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4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линии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4D43A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5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линии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Примеры матования,</w:t>
            </w:r>
          </w:p>
        </w:tc>
        <w:tc>
          <w:tcPr>
            <w:tcW w:w="709" w:type="dxa"/>
          </w:tcPr>
          <w:p w:rsidR="005622FD" w:rsidRDefault="005622FD">
            <w:r w:rsidRPr="004D43A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977FF2" w:rsidRPr="005622FD" w:rsidRDefault="005622FD" w:rsidP="00E25C80">
            <w:r w:rsidRPr="005622FD">
              <w:t>6</w:t>
            </w:r>
          </w:p>
        </w:tc>
        <w:tc>
          <w:tcPr>
            <w:tcW w:w="2412" w:type="dxa"/>
          </w:tcPr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</w:t>
            </w:r>
          </w:p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темам «Освобождение</w:t>
            </w:r>
          </w:p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действия» и Самостоятельная работа по</w:t>
            </w:r>
          </w:p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темам «Уничтожение </w:t>
            </w:r>
            <w:r>
              <w:rPr>
                <w:sz w:val="28"/>
                <w:szCs w:val="28"/>
              </w:rPr>
              <w:lastRenderedPageBreak/>
              <w:t>защиты»</w:t>
            </w:r>
          </w:p>
        </w:tc>
        <w:tc>
          <w:tcPr>
            <w:tcW w:w="709" w:type="dxa"/>
          </w:tcPr>
          <w:p w:rsidR="00977FF2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lastRenderedPageBreak/>
              <w:t>1,5</w:t>
            </w:r>
          </w:p>
        </w:tc>
        <w:tc>
          <w:tcPr>
            <w:tcW w:w="851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5622FD">
        <w:tc>
          <w:tcPr>
            <w:tcW w:w="10774" w:type="dxa"/>
            <w:gridSpan w:val="8"/>
            <w:vAlign w:val="center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Мат в три хода.(3ч)</w:t>
            </w: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977FF2" w:rsidRPr="005622FD" w:rsidRDefault="005622FD" w:rsidP="00E25C80">
            <w:r w:rsidRPr="005622FD">
              <w:t>7</w:t>
            </w:r>
          </w:p>
        </w:tc>
        <w:tc>
          <w:tcPr>
            <w:tcW w:w="2412" w:type="dxa"/>
          </w:tcPr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мат в три хода</w:t>
            </w:r>
          </w:p>
        </w:tc>
        <w:tc>
          <w:tcPr>
            <w:tcW w:w="709" w:type="dxa"/>
          </w:tcPr>
          <w:p w:rsidR="00977FF2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977FF2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977FF2" w:rsidRPr="005622FD" w:rsidRDefault="005622FD" w:rsidP="00E25C80">
            <w:r w:rsidRPr="005622FD">
              <w:t>8</w:t>
            </w:r>
          </w:p>
        </w:tc>
        <w:tc>
          <w:tcPr>
            <w:tcW w:w="2412" w:type="dxa"/>
          </w:tcPr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в три хода. </w:t>
            </w:r>
          </w:p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 решению задач</w:t>
            </w:r>
          </w:p>
          <w:p w:rsidR="00977FF2" w:rsidRDefault="00977FF2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7FF2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FF2" w:rsidRPr="00816959" w:rsidTr="005622FD">
        <w:tc>
          <w:tcPr>
            <w:tcW w:w="10774" w:type="dxa"/>
            <w:gridSpan w:val="8"/>
            <w:vAlign w:val="center"/>
          </w:tcPr>
          <w:p w:rsidR="00977FF2" w:rsidRPr="00816959" w:rsidRDefault="00977FF2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Ограничение подвижности фигуры( 10,5ч)</w:t>
            </w: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Pr="00816959" w:rsidRDefault="00977FF2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977FF2" w:rsidRPr="008D12EF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977FF2" w:rsidRDefault="00977FF2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9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подвижности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</w:t>
            </w:r>
          </w:p>
        </w:tc>
        <w:tc>
          <w:tcPr>
            <w:tcW w:w="709" w:type="dxa"/>
          </w:tcPr>
          <w:p w:rsidR="005622FD" w:rsidRDefault="005622FD">
            <w:r w:rsidRPr="008C792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10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 (ничья)</w:t>
            </w:r>
          </w:p>
        </w:tc>
        <w:tc>
          <w:tcPr>
            <w:tcW w:w="709" w:type="dxa"/>
          </w:tcPr>
          <w:p w:rsidR="005622FD" w:rsidRDefault="005622FD">
            <w:r w:rsidRPr="008C792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11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Пат. Продолжение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8C7929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12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Gabriola" w:cs="Times New Roman"/>
                <w:sz w:val="28"/>
                <w:szCs w:val="28"/>
              </w:rPr>
              <w:t>Вечный шах</w:t>
            </w:r>
          </w:p>
        </w:tc>
        <w:tc>
          <w:tcPr>
            <w:tcW w:w="709" w:type="dxa"/>
          </w:tcPr>
          <w:p w:rsidR="005622FD" w:rsidRDefault="005622FD"/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13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Gabriola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709" w:type="dxa"/>
          </w:tcPr>
          <w:p w:rsidR="005622FD" w:rsidRDefault="005622FD"/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14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работа по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темам «Ограничение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подвижности </w:t>
            </w:r>
            <w:r>
              <w:rPr>
                <w:rFonts w:cs="Times New Roman"/>
                <w:sz w:val="28"/>
                <w:szCs w:val="28"/>
              </w:rPr>
              <w:lastRenderedPageBreak/>
              <w:t>фигуры», Самостоятельная работа по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темам «Пат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(ничья)» и «Вечный шах»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/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lastRenderedPageBreak/>
              <w:t>15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Итоги самостоятельной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работы по темам «Ограниче-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ние подвижности фигуры»,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«Пат (ничья)» и «Вечный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шах»</w:t>
            </w:r>
          </w:p>
        </w:tc>
        <w:tc>
          <w:tcPr>
            <w:tcW w:w="709" w:type="dxa"/>
          </w:tcPr>
          <w:p w:rsidR="005622FD" w:rsidRDefault="005622FD" w:rsidP="005622FD">
            <w:r w:rsidRPr="00C45AC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5622FD">
        <w:tc>
          <w:tcPr>
            <w:tcW w:w="10774" w:type="dxa"/>
            <w:gridSpan w:val="8"/>
            <w:vAlign w:val="center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Основы эндшпиля(7,5ч)</w:t>
            </w:r>
          </w:p>
        </w:tc>
        <w:tc>
          <w:tcPr>
            <w:tcW w:w="1559" w:type="dxa"/>
          </w:tcPr>
          <w:p w:rsidR="005622FD" w:rsidRPr="00816959" w:rsidRDefault="005622FD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5622FD" w:rsidRDefault="005622FD" w:rsidP="005622FD">
            <w:r w:rsidRPr="00C45AC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1559" w:type="dxa"/>
          </w:tcPr>
          <w:p w:rsidR="005622FD" w:rsidRPr="00816959" w:rsidRDefault="005622FD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5622FD" w:rsidRPr="00816959" w:rsidRDefault="005622FD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16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эндшпиля</w:t>
            </w:r>
          </w:p>
          <w:p w:rsidR="005622FD" w:rsidRDefault="005622FD" w:rsidP="00E25C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 w:rsidP="005622FD">
            <w:r w:rsidRPr="00C45AC4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17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Эндшпиль с королем и пешкой против короля</w:t>
            </w:r>
          </w:p>
        </w:tc>
        <w:tc>
          <w:tcPr>
            <w:tcW w:w="70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97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977FF2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977FF2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18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709" w:type="dxa"/>
          </w:tcPr>
          <w:p w:rsidR="005622FD" w:rsidRDefault="005622FD">
            <w:r w:rsidRPr="003972A6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19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Основы эндшпиля. Закрепление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3972A6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lastRenderedPageBreak/>
              <w:t>20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Основы эндшпиля. Типовые шахматные окончания. 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Правило квадрата пешки.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3972A6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Сочетание тактических ударов(9ч)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21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eastAsia="Gabriola" w:cs="Times New Roman"/>
                <w:sz w:val="28"/>
                <w:szCs w:val="28"/>
              </w:rPr>
            </w:pPr>
            <w:r>
              <w:rPr>
                <w:rFonts w:eastAsia="Gabriola" w:cs="Times New Roman"/>
                <w:sz w:val="28"/>
                <w:szCs w:val="28"/>
              </w:rPr>
              <w:t>Сочетание тактических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Gabriola" w:cs="Times New Roman"/>
                <w:sz w:val="28"/>
                <w:szCs w:val="28"/>
              </w:rPr>
              <w:t>ударов</w:t>
            </w:r>
          </w:p>
        </w:tc>
        <w:tc>
          <w:tcPr>
            <w:tcW w:w="70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22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709" w:type="dxa"/>
          </w:tcPr>
          <w:p w:rsidR="005622FD" w:rsidRDefault="005622FD">
            <w:r w:rsidRPr="00F45BD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5622FD" w:rsidRPr="008D12EF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5622FD" w:rsidRDefault="005622FD" w:rsidP="005622FD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23</w:t>
            </w:r>
          </w:p>
        </w:tc>
        <w:tc>
          <w:tcPr>
            <w:tcW w:w="2412" w:type="dxa"/>
            <w:vAlign w:val="bottom"/>
          </w:tcPr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Сочетание тактических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ударов. Продолжение</w:t>
            </w:r>
          </w:p>
          <w:p w:rsidR="005622FD" w:rsidRDefault="005622FD" w:rsidP="00E25C80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2FD" w:rsidRDefault="005622FD">
            <w:r w:rsidRPr="00F45BD5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24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тактических ударов. Примеры с применением нескольких видов тактики.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25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709" w:type="dxa"/>
          </w:tcPr>
          <w:p w:rsidR="005622FD" w:rsidRDefault="005622FD">
            <w:r w:rsidRPr="00876BB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26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«Пат. Определение, примеры,отличие от мата. Недостаток материала для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876BBF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Теория и разбор учебных партий.(7,5ч)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27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633D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28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633D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29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633D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30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типовых задач.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633D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31</w:t>
            </w:r>
          </w:p>
        </w:tc>
        <w:tc>
          <w:tcPr>
            <w:tcW w:w="2412" w:type="dxa"/>
          </w:tcPr>
          <w:p w:rsidR="005622FD" w:rsidRDefault="005622FD" w:rsidP="00E25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типовых задач.</w:t>
            </w:r>
          </w:p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622FD" w:rsidRDefault="005622FD">
            <w:r w:rsidRPr="00C633D3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10774" w:type="dxa"/>
            <w:gridSpan w:val="8"/>
            <w:vAlign w:val="center"/>
          </w:tcPr>
          <w:p w:rsidR="005622FD" w:rsidRDefault="005622FD" w:rsidP="00E25C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для проведения турниров(4,5ч)</w:t>
            </w:r>
          </w:p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32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Default="005622FD">
            <w:r w:rsidRPr="0071033E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33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Default="005622FD">
            <w:r w:rsidRPr="0071033E">
              <w:rPr>
                <w:rStyle w:val="0pt"/>
                <w:rFonts w:eastAsiaTheme="minorHAnsi"/>
                <w:i w:val="0"/>
              </w:rPr>
              <w:t>1,5</w:t>
            </w: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622FD" w:rsidRPr="00816959" w:rsidTr="00977FF2">
        <w:trPr>
          <w:gridAfter w:val="7"/>
          <w:wAfter w:w="10913" w:type="dxa"/>
        </w:trPr>
        <w:tc>
          <w:tcPr>
            <w:tcW w:w="849" w:type="dxa"/>
            <w:vAlign w:val="center"/>
          </w:tcPr>
          <w:p w:rsidR="005622FD" w:rsidRPr="005622FD" w:rsidRDefault="005622FD" w:rsidP="00E25C80">
            <w:r w:rsidRPr="005622FD">
              <w:t>34</w:t>
            </w:r>
          </w:p>
        </w:tc>
        <w:tc>
          <w:tcPr>
            <w:tcW w:w="2412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851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5622FD" w:rsidRPr="00816959" w:rsidRDefault="005622FD" w:rsidP="00E25C8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76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59" w:type="dxa"/>
          </w:tcPr>
          <w:p w:rsidR="005622FD" w:rsidRDefault="005622FD" w:rsidP="00E25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</w:tbl>
    <w:p w:rsidR="00115889" w:rsidRPr="00874590" w:rsidRDefault="00115889" w:rsidP="00115889">
      <w:pPr>
        <w:jc w:val="center"/>
        <w:rPr>
          <w:b/>
          <w:sz w:val="32"/>
          <w:szCs w:val="32"/>
        </w:rPr>
      </w:pPr>
      <w:r w:rsidRPr="00874590">
        <w:rPr>
          <w:b/>
          <w:sz w:val="32"/>
          <w:szCs w:val="32"/>
        </w:rPr>
        <w:t>Раздел программы «Воспитание»</w:t>
      </w:r>
    </w:p>
    <w:p w:rsidR="00115889" w:rsidRPr="00E06BB4" w:rsidRDefault="00115889" w:rsidP="001158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6BB4">
        <w:rPr>
          <w:b/>
          <w:sz w:val="28"/>
          <w:szCs w:val="28"/>
        </w:rPr>
        <w:t>Цель, задачи, целевые ориентиры воспитания детей.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Целью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</w:t>
      </w:r>
      <w:r>
        <w:rPr>
          <w:sz w:val="28"/>
          <w:szCs w:val="28"/>
        </w:rPr>
        <w:t>, общества и государства, форми</w:t>
      </w:r>
      <w:r w:rsidRPr="00C40E5A">
        <w:rPr>
          <w:sz w:val="28"/>
          <w:szCs w:val="28"/>
        </w:rPr>
        <w:t>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 Задачами воспитания по программе являются: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усвоение детьми знаний норм, духовно-нравственных ценностей</w:t>
      </w:r>
      <w:r>
        <w:rPr>
          <w:sz w:val="28"/>
          <w:szCs w:val="28"/>
        </w:rPr>
        <w:t>, информирование детей, орга</w:t>
      </w:r>
      <w:r w:rsidRPr="00C40E5A">
        <w:rPr>
          <w:sz w:val="28"/>
          <w:szCs w:val="28"/>
        </w:rPr>
        <w:t>низация общения между ним</w:t>
      </w:r>
      <w:r>
        <w:rPr>
          <w:sz w:val="28"/>
          <w:szCs w:val="28"/>
        </w:rPr>
        <w:t>и на содержательной основе целе</w:t>
      </w:r>
      <w:r w:rsidRPr="00C40E5A">
        <w:rPr>
          <w:sz w:val="28"/>
          <w:szCs w:val="28"/>
        </w:rPr>
        <w:t xml:space="preserve">вых ориентиров воспитания;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активностей детей, их ответств</w:t>
      </w:r>
      <w:r>
        <w:rPr>
          <w:sz w:val="28"/>
          <w:szCs w:val="28"/>
        </w:rPr>
        <w:t xml:space="preserve">енного поведения, </w:t>
      </w:r>
      <w:r>
        <w:rPr>
          <w:sz w:val="28"/>
          <w:szCs w:val="28"/>
        </w:rPr>
        <w:lastRenderedPageBreak/>
        <w:t>создание, под</w:t>
      </w:r>
      <w:r w:rsidRPr="00C40E5A">
        <w:rPr>
          <w:sz w:val="28"/>
          <w:szCs w:val="28"/>
        </w:rPr>
        <w:t xml:space="preserve">держка и развитие среды воспитания детей,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Целевые ориентиры воспитания детей по программе: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— освоение детьми понятия о своей российской культурной принадлежности (идентичности);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— формирование ориентации на солидарность, взаимную помощь и поддержку, особенно поддержку нуждающихся в помощи; </w:t>
      </w:r>
    </w:p>
    <w:p w:rsidR="00115889" w:rsidRDefault="00115889" w:rsidP="00115889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воспитание уважение к труду, результатам труда, уважения к старшим</w:t>
      </w:r>
      <w:r>
        <w:rPr>
          <w:sz w:val="28"/>
          <w:szCs w:val="28"/>
        </w:rPr>
        <w:t>.</w:t>
      </w:r>
    </w:p>
    <w:p w:rsidR="00115889" w:rsidRPr="000F7FA1" w:rsidRDefault="00115889" w:rsidP="00115889">
      <w:pPr>
        <w:jc w:val="both"/>
        <w:rPr>
          <w:sz w:val="28"/>
          <w:szCs w:val="28"/>
        </w:rPr>
      </w:pPr>
      <w:r w:rsidRPr="000F7FA1">
        <w:rPr>
          <w:sz w:val="28"/>
          <w:szCs w:val="28"/>
        </w:rPr>
        <w:t xml:space="preserve">Основные целевые ориентиры воспитания в программе определяются в соответствии с предметными направленностями разрабатываемых программ и приоритетами, заданными «Концепцией развития дополнительного </w:t>
      </w:r>
      <w:r>
        <w:rPr>
          <w:sz w:val="28"/>
          <w:szCs w:val="28"/>
        </w:rPr>
        <w:t xml:space="preserve">образования детей до 2030 года», </w:t>
      </w:r>
      <w:r w:rsidRPr="000F7FA1">
        <w:rPr>
          <w:sz w:val="28"/>
          <w:szCs w:val="28"/>
        </w:rPr>
        <w:t xml:space="preserve"> они направлены на воспитание, формирование: развитие интереса к технической деятельности, истории техники в России и мире, к достижениям российской и мировой технической мысли; понимание значения техники в жизни российского общества;интереса к  личностям конструкторов, организаторов производства; ценностей авторства и участия в техническом творчестве; навыков  определения достоверности и </w:t>
      </w:r>
      <w:r>
        <w:rPr>
          <w:sz w:val="28"/>
          <w:szCs w:val="28"/>
        </w:rPr>
        <w:t>этики технических идей; отноше</w:t>
      </w:r>
      <w:r w:rsidRPr="000F7FA1">
        <w:rPr>
          <w:sz w:val="28"/>
          <w:szCs w:val="28"/>
        </w:rPr>
        <w:t>ния к  влиянию технических процессов на природу; ценностей технической безопасности и контроля; отношения к угрозам технического прогресса, к проблем</w:t>
      </w:r>
      <w:r>
        <w:rPr>
          <w:sz w:val="28"/>
          <w:szCs w:val="28"/>
        </w:rPr>
        <w:t>ам связей технологического раз</w:t>
      </w:r>
      <w:r w:rsidRPr="000F7FA1">
        <w:rPr>
          <w:sz w:val="28"/>
          <w:szCs w:val="28"/>
        </w:rPr>
        <w:t>вития России и своего региона; уважения к достижениям в технике своих земляков; воли, упорства, дисциплинированности  в реализации проектов; опыта участия в технических проектах и их оценки.</w:t>
      </w:r>
    </w:p>
    <w:p w:rsidR="00525F28" w:rsidRPr="00874590" w:rsidRDefault="00525F28" w:rsidP="00525F28">
      <w:pPr>
        <w:jc w:val="center"/>
        <w:rPr>
          <w:b/>
          <w:sz w:val="32"/>
          <w:szCs w:val="32"/>
        </w:rPr>
      </w:pPr>
      <w:r w:rsidRPr="00874590">
        <w:rPr>
          <w:b/>
          <w:sz w:val="32"/>
          <w:szCs w:val="32"/>
        </w:rPr>
        <w:t>Календарный план воспитательной работы.</w:t>
      </w:r>
    </w:p>
    <w:tbl>
      <w:tblPr>
        <w:tblStyle w:val="ad"/>
        <w:tblW w:w="0" w:type="auto"/>
        <w:tblLook w:val="04A0"/>
      </w:tblPr>
      <w:tblGrid>
        <w:gridCol w:w="498"/>
        <w:gridCol w:w="1998"/>
        <w:gridCol w:w="1686"/>
        <w:gridCol w:w="1830"/>
        <w:gridCol w:w="3559"/>
      </w:tblGrid>
      <w:tr w:rsidR="00525F28" w:rsidTr="002956C8">
        <w:tc>
          <w:tcPr>
            <w:tcW w:w="51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Название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события,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мероприятия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Форма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проведения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Практический результат и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информационный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продукт,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иллюстрирующий </w:t>
            </w:r>
          </w:p>
          <w:p w:rsidR="00525F28" w:rsidRPr="00FD0E56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успешное достижение 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цели события</w:t>
            </w:r>
          </w:p>
        </w:tc>
      </w:tr>
      <w:tr w:rsidR="00525F28" w:rsidTr="002956C8">
        <w:tc>
          <w:tcPr>
            <w:tcW w:w="51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 по шахматам</w:t>
            </w:r>
          </w:p>
        </w:tc>
        <w:tc>
          <w:tcPr>
            <w:tcW w:w="1701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1843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365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Рисунки, фото мероприятия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5F28" w:rsidTr="002956C8">
        <w:tc>
          <w:tcPr>
            <w:tcW w:w="51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Шахматный турнир» Ход конем»</w:t>
            </w:r>
          </w:p>
        </w:tc>
        <w:tc>
          <w:tcPr>
            <w:tcW w:w="1701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1843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турнир</w:t>
            </w:r>
          </w:p>
        </w:tc>
        <w:tc>
          <w:tcPr>
            <w:tcW w:w="365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Фото- </w:t>
            </w:r>
            <w:r>
              <w:rPr>
                <w:b/>
                <w:sz w:val="28"/>
                <w:szCs w:val="28"/>
              </w:rPr>
              <w:t xml:space="preserve">материалы 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5F28" w:rsidTr="002956C8">
        <w:tc>
          <w:tcPr>
            <w:tcW w:w="51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Шахматный турнир 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«Храбрая пешка»</w:t>
            </w:r>
          </w:p>
        </w:tc>
        <w:tc>
          <w:tcPr>
            <w:tcW w:w="1701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1843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турнир</w:t>
            </w:r>
          </w:p>
        </w:tc>
        <w:tc>
          <w:tcPr>
            <w:tcW w:w="3652" w:type="dxa"/>
          </w:tcPr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Фото- материалы</w:t>
            </w:r>
          </w:p>
          <w:p w:rsidR="00525F28" w:rsidRDefault="00525F28" w:rsidP="00295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51C9" w:rsidRDefault="00B351C9" w:rsidP="00263A4D">
      <w:pPr>
        <w:ind w:right="-1"/>
        <w:jc w:val="center"/>
        <w:rPr>
          <w:rFonts w:eastAsia="Calibri"/>
          <w:b/>
          <w:sz w:val="28"/>
          <w:szCs w:val="28"/>
        </w:rPr>
      </w:pPr>
    </w:p>
    <w:p w:rsidR="00992984" w:rsidRPr="00CF3A38" w:rsidRDefault="00263A4D" w:rsidP="00CF3A38">
      <w:pPr>
        <w:ind w:right="-1"/>
        <w:jc w:val="center"/>
        <w:rPr>
          <w:b/>
          <w:bCs/>
          <w:color w:val="000000"/>
          <w:spacing w:val="2"/>
          <w:sz w:val="28"/>
          <w:szCs w:val="28"/>
        </w:rPr>
      </w:pPr>
      <w:r w:rsidRPr="00796BDE">
        <w:rPr>
          <w:rFonts w:eastAsia="Calibri"/>
          <w:b/>
          <w:sz w:val="28"/>
          <w:szCs w:val="28"/>
        </w:rPr>
        <w:lastRenderedPageBreak/>
        <w:t>3.</w:t>
      </w:r>
      <w:r w:rsidR="00D02FA3">
        <w:rPr>
          <w:rFonts w:eastAsia="Calibri"/>
          <w:b/>
          <w:sz w:val="28"/>
          <w:szCs w:val="28"/>
        </w:rPr>
        <w:t>3</w:t>
      </w:r>
      <w:r w:rsidRPr="00796BDE">
        <w:rPr>
          <w:rFonts w:eastAsia="Calibri"/>
          <w:b/>
          <w:sz w:val="28"/>
          <w:szCs w:val="28"/>
        </w:rPr>
        <w:t xml:space="preserve"> </w:t>
      </w:r>
      <w:r w:rsidRPr="00796BDE">
        <w:rPr>
          <w:b/>
          <w:bCs/>
          <w:color w:val="000000"/>
          <w:spacing w:val="2"/>
          <w:sz w:val="28"/>
          <w:szCs w:val="28"/>
        </w:rPr>
        <w:t>Условия реализации программы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sz w:val="28"/>
          <w:szCs w:val="28"/>
        </w:rPr>
        <w:t>Для реализации программы необходимо выполнение следующих условий:</w:t>
      </w:r>
    </w:p>
    <w:p w:rsidR="00263A4D" w:rsidRPr="00D02FA3" w:rsidRDefault="00263A4D" w:rsidP="00263A4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D02F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обеспечение:</w:t>
      </w:r>
    </w:p>
    <w:p w:rsidR="00263A4D" w:rsidRPr="00F2760B" w:rsidRDefault="00263A4D" w:rsidP="00D02FA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BDE">
        <w:rPr>
          <w:rFonts w:ascii="Times New Roman" w:hAnsi="Times New Roman" w:cs="Times New Roman"/>
          <w:sz w:val="28"/>
          <w:szCs w:val="28"/>
        </w:rPr>
        <w:t>Помещение, в соответствии с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BDE">
        <w:rPr>
          <w:rFonts w:ascii="Times New Roman" w:hAnsi="Times New Roman" w:cs="Times New Roman"/>
          <w:sz w:val="28"/>
          <w:szCs w:val="28"/>
        </w:rPr>
        <w:t xml:space="preserve"> </w:t>
      </w:r>
      <w:r w:rsidRPr="009768D5">
        <w:rPr>
          <w:rFonts w:ascii="Times New Roman" w:hAnsi="Times New Roman" w:cs="Times New Roman"/>
          <w:sz w:val="28"/>
          <w:szCs w:val="28"/>
        </w:rPr>
        <w:t>СанПиН 1.2.3685-21</w:t>
      </w:r>
      <w:r w:rsidRPr="009768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760B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оснащение</w:t>
      </w:r>
      <w:r w:rsidR="009768D5">
        <w:rPr>
          <w:rFonts w:ascii="Times New Roman" w:hAnsi="Times New Roman" w:cs="Times New Roman"/>
          <w:color w:val="000000"/>
          <w:sz w:val="28"/>
          <w:szCs w:val="28"/>
        </w:rPr>
        <w:t>: шахматы,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рабочие тетради, учебные материалы, карточки с задачами, </w:t>
      </w:r>
      <w:r w:rsidRPr="00F2760B">
        <w:rPr>
          <w:rFonts w:ascii="Times New Roman" w:hAnsi="Times New Roman" w:cs="Times New Roman"/>
          <w:color w:val="000000"/>
          <w:sz w:val="28"/>
          <w:szCs w:val="28"/>
        </w:rPr>
        <w:t xml:space="preserve"> лампы дневного освещения, компьютер с программным обеспечением, </w:t>
      </w:r>
      <w:r w:rsidR="009768D5">
        <w:rPr>
          <w:rFonts w:ascii="Times New Roman" w:hAnsi="Times New Roman" w:cs="Times New Roman"/>
          <w:color w:val="000000"/>
          <w:sz w:val="28"/>
          <w:szCs w:val="28"/>
        </w:rPr>
        <w:t>парты, стулья.</w:t>
      </w:r>
    </w:p>
    <w:p w:rsidR="00D02FA3" w:rsidRPr="00D02FA3" w:rsidRDefault="00D02FA3" w:rsidP="00D02FA3">
      <w:pPr>
        <w:ind w:right="-1" w:firstLine="851"/>
        <w:contextualSpacing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b/>
          <w:bCs/>
          <w:i/>
          <w:iCs/>
          <w:sz w:val="28"/>
          <w:szCs w:val="28"/>
        </w:rPr>
        <w:t xml:space="preserve">3. Информационное обеспечение. </w:t>
      </w:r>
      <w:r w:rsidRPr="00D02FA3">
        <w:rPr>
          <w:rFonts w:eastAsia="Calibri"/>
          <w:sz w:val="28"/>
          <w:szCs w:val="28"/>
        </w:rPr>
        <w:t xml:space="preserve">Интернет-источники: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9" w:history="1">
        <w:r w:rsidRPr="00D02FA3">
          <w:rPr>
            <w:rFonts w:eastAsia="Calibri"/>
            <w:sz w:val="28"/>
            <w:szCs w:val="28"/>
            <w:u w:val="single"/>
          </w:rPr>
          <w:t>https://rmc23.ru/</w:t>
        </w:r>
      </w:hyperlink>
      <w:r w:rsidRPr="00D02FA3">
        <w:rPr>
          <w:rFonts w:eastAsia="Calibri"/>
          <w:sz w:val="28"/>
          <w:szCs w:val="28"/>
        </w:rPr>
        <w:t xml:space="preserve"> Региональный модельный центр дополнительного образования детей Краснодарского края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0" w:history="1">
        <w:r w:rsidRPr="00D02FA3">
          <w:rPr>
            <w:rFonts w:eastAsia="Calibri"/>
            <w:sz w:val="28"/>
            <w:szCs w:val="28"/>
            <w:u w:val="single"/>
          </w:rPr>
          <w:t>https://р23.навигатор.дети/</w:t>
        </w:r>
      </w:hyperlink>
      <w:r w:rsidRPr="00D02FA3">
        <w:rPr>
          <w:sz w:val="28"/>
          <w:szCs w:val="28"/>
        </w:rPr>
        <w:t xml:space="preserve"> </w:t>
      </w:r>
      <w:r w:rsidRPr="00D02FA3">
        <w:rPr>
          <w:rFonts w:eastAsia="Calibri"/>
          <w:sz w:val="28"/>
          <w:szCs w:val="28"/>
        </w:rPr>
        <w:t xml:space="preserve"> Навигатор дополнительного образования детей Краснодарского края»</w:t>
      </w:r>
    </w:p>
    <w:p w:rsidR="00D02FA3" w:rsidRPr="00D02FA3" w:rsidRDefault="00833BF9" w:rsidP="00D02FA3">
      <w:pPr>
        <w:ind w:firstLine="851"/>
        <w:jc w:val="both"/>
        <w:rPr>
          <w:rFonts w:eastAsia="Calibri"/>
          <w:sz w:val="28"/>
          <w:szCs w:val="28"/>
        </w:rPr>
      </w:pPr>
      <w:hyperlink r:id="rId11" w:history="1">
        <w:r w:rsidR="00D02FA3" w:rsidRPr="00D02FA3">
          <w:rPr>
            <w:rFonts w:eastAsia="Calibri"/>
            <w:sz w:val="28"/>
            <w:szCs w:val="28"/>
            <w:u w:val="single"/>
          </w:rPr>
          <w:t>http://knmc.kubannet.ru/</w:t>
        </w:r>
      </w:hyperlink>
      <w:r w:rsidR="00D02FA3" w:rsidRPr="00D02FA3">
        <w:rPr>
          <w:sz w:val="28"/>
          <w:szCs w:val="28"/>
        </w:rPr>
        <w:t xml:space="preserve"> </w:t>
      </w:r>
      <w:r w:rsidR="00D02FA3" w:rsidRPr="00D02FA3">
        <w:rPr>
          <w:rFonts w:eastAsia="Calibri"/>
          <w:sz w:val="28"/>
          <w:szCs w:val="28"/>
        </w:rPr>
        <w:t xml:space="preserve">Краснодарский НМЦ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2" w:history="1">
        <w:r w:rsidRPr="00D02FA3">
          <w:rPr>
            <w:rFonts w:eastAsia="Calibri"/>
            <w:sz w:val="28"/>
            <w:szCs w:val="28"/>
            <w:u w:val="single"/>
          </w:rPr>
          <w:t>http://dopedu.ru/</w:t>
        </w:r>
      </w:hyperlink>
      <w:r w:rsidRPr="00D02FA3">
        <w:rPr>
          <w:sz w:val="28"/>
          <w:szCs w:val="28"/>
        </w:rPr>
        <w:t xml:space="preserve"> </w:t>
      </w:r>
      <w:r w:rsidRPr="00D02FA3">
        <w:rPr>
          <w:rFonts w:eastAsia="Calibri"/>
          <w:sz w:val="28"/>
          <w:szCs w:val="28"/>
        </w:rPr>
        <w:t xml:space="preserve"> Информационно-методический портал системы дополнительного образования 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3" w:history="1">
        <w:r w:rsidRPr="00D02FA3">
          <w:rPr>
            <w:rFonts w:eastAsia="Calibri"/>
            <w:sz w:val="28"/>
            <w:szCs w:val="28"/>
            <w:u w:val="single"/>
          </w:rPr>
          <w:t>http://mosmetod.ru/</w:t>
        </w:r>
      </w:hyperlink>
      <w:r w:rsidRPr="00D02FA3">
        <w:rPr>
          <w:rFonts w:eastAsia="Calibri"/>
          <w:sz w:val="28"/>
          <w:szCs w:val="28"/>
        </w:rPr>
        <w:t xml:space="preserve"> Московский городской методический центр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4" w:history="1">
        <w:r w:rsidRPr="00D02FA3">
          <w:rPr>
            <w:rFonts w:eastAsia="Calibri"/>
            <w:sz w:val="28"/>
            <w:szCs w:val="28"/>
            <w:u w:val="single"/>
          </w:rPr>
          <w:t>http://www.dop-obrazovanie.com/</w:t>
        </w:r>
      </w:hyperlink>
    </w:p>
    <w:p w:rsidR="00A8617B" w:rsidRPr="00A8617B" w:rsidRDefault="00D02FA3" w:rsidP="00115889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</w:p>
    <w:p w:rsidR="00BF50EC" w:rsidRDefault="00BF50EC" w:rsidP="005A2E1E">
      <w:pPr>
        <w:shd w:val="clear" w:color="auto" w:fill="FFFFFF"/>
        <w:ind w:right="-165" w:firstLine="567"/>
        <w:jc w:val="center"/>
        <w:rPr>
          <w:rFonts w:eastAsia="Calibri"/>
          <w:b/>
          <w:iCs/>
          <w:color w:val="000000"/>
          <w:spacing w:val="3"/>
          <w:sz w:val="28"/>
          <w:szCs w:val="28"/>
        </w:rPr>
      </w:pPr>
    </w:p>
    <w:p w:rsidR="00BF50EC" w:rsidRDefault="00BF50EC" w:rsidP="005A2E1E">
      <w:pPr>
        <w:shd w:val="clear" w:color="auto" w:fill="FFFFFF"/>
        <w:ind w:right="-165" w:firstLine="567"/>
        <w:jc w:val="center"/>
        <w:rPr>
          <w:rFonts w:eastAsia="Calibri"/>
          <w:b/>
          <w:iCs/>
          <w:color w:val="000000"/>
          <w:spacing w:val="3"/>
          <w:sz w:val="28"/>
          <w:szCs w:val="28"/>
        </w:rPr>
      </w:pPr>
    </w:p>
    <w:p w:rsidR="00263A4D" w:rsidRPr="005A2E1E" w:rsidRDefault="00B721E8" w:rsidP="005A2E1E">
      <w:pPr>
        <w:shd w:val="clear" w:color="auto" w:fill="FFFFFF"/>
        <w:ind w:right="-165" w:firstLine="567"/>
        <w:jc w:val="center"/>
        <w:rPr>
          <w:color w:val="FF0000"/>
          <w:sz w:val="28"/>
          <w:szCs w:val="28"/>
        </w:rPr>
      </w:pPr>
      <w:r w:rsidRPr="005A2E1E">
        <w:rPr>
          <w:rFonts w:eastAsia="Calibri"/>
          <w:b/>
          <w:iCs/>
          <w:color w:val="000000"/>
          <w:spacing w:val="3"/>
          <w:sz w:val="28"/>
          <w:szCs w:val="28"/>
        </w:rPr>
        <w:t>3.4</w:t>
      </w:r>
      <w:r w:rsidR="00263A4D" w:rsidRPr="005A2E1E">
        <w:rPr>
          <w:rFonts w:eastAsia="Calibri"/>
          <w:b/>
          <w:iCs/>
          <w:color w:val="000000"/>
          <w:spacing w:val="3"/>
          <w:sz w:val="28"/>
          <w:szCs w:val="28"/>
        </w:rPr>
        <w:t xml:space="preserve"> Формы аттестации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>Итоговая аттестация учащихся проводится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программ. Аттестация проводится с целью установления: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 - соответствия результатов освоения программы заявленным задачам и планируемым результатам обучения;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программ. Отслеживание результативности осуществляется в форме собеседования, выполнения творческих заданий, групповых игр. При этом проводятся: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детей);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текущая диагностика, проводимая в ходе учебного года (проводится с целью определения степени усвоения учебного материала);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итоговая, проводимая по завершении изучения курса программы с целью определения изменения уровня развития учащихся.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В ходе освоения программы применяются следующие методы отслеживания результативности: педагогическое наблюдение, педагогический анализ результатов опросов, выполнения заданий, </w:t>
      </w:r>
      <w:r w:rsidRPr="005A2E1E">
        <w:rPr>
          <w:sz w:val="28"/>
          <w:szCs w:val="28"/>
        </w:rPr>
        <w:lastRenderedPageBreak/>
        <w:t xml:space="preserve">практических занятий, и т.д. Формы подведения итогов реализации программы: </w:t>
      </w:r>
      <w:r>
        <w:rPr>
          <w:sz w:val="28"/>
          <w:szCs w:val="28"/>
        </w:rPr>
        <w:t>тестирование</w:t>
      </w:r>
      <w:r w:rsidRPr="005A2E1E">
        <w:rPr>
          <w:sz w:val="28"/>
          <w:szCs w:val="28"/>
        </w:rPr>
        <w:t xml:space="preserve">. </w:t>
      </w:r>
    </w:p>
    <w:p w:rsidR="005A2E1E" w:rsidRPr="005A2E1E" w:rsidRDefault="005A2E1E" w:rsidP="005A2E1E">
      <w:pPr>
        <w:jc w:val="both"/>
        <w:rPr>
          <w:rFonts w:eastAsia="Calibri"/>
          <w:b/>
          <w:sz w:val="28"/>
          <w:szCs w:val="28"/>
        </w:rPr>
      </w:pPr>
    </w:p>
    <w:p w:rsidR="00A8617B" w:rsidRPr="009768D5" w:rsidRDefault="00900A73" w:rsidP="009768D5">
      <w:pPr>
        <w:jc w:val="center"/>
        <w:rPr>
          <w:rFonts w:eastAsia="Calibri"/>
          <w:b/>
          <w:sz w:val="28"/>
          <w:szCs w:val="28"/>
        </w:rPr>
      </w:pPr>
      <w:r w:rsidRPr="00796BDE">
        <w:rPr>
          <w:rFonts w:eastAsia="Calibri"/>
          <w:b/>
          <w:sz w:val="28"/>
          <w:szCs w:val="28"/>
        </w:rPr>
        <w:t>3.</w:t>
      </w:r>
      <w:r w:rsidR="00B721E8">
        <w:rPr>
          <w:rFonts w:eastAsia="Calibri"/>
          <w:b/>
          <w:sz w:val="28"/>
          <w:szCs w:val="28"/>
        </w:rPr>
        <w:t>5</w:t>
      </w:r>
      <w:r w:rsidRPr="00796BDE">
        <w:rPr>
          <w:rFonts w:eastAsia="Calibri"/>
          <w:b/>
          <w:sz w:val="28"/>
          <w:szCs w:val="28"/>
        </w:rPr>
        <w:t xml:space="preserve"> Оценочные материалы</w:t>
      </w:r>
    </w:p>
    <w:p w:rsidR="005A2E1E" w:rsidRDefault="00263A4D" w:rsidP="005A2E1E">
      <w:pPr>
        <w:ind w:firstLine="567"/>
        <w:jc w:val="both"/>
        <w:rPr>
          <w:sz w:val="28"/>
          <w:szCs w:val="28"/>
        </w:rPr>
      </w:pPr>
      <w:r w:rsidRPr="002A4C43">
        <w:rPr>
          <w:sz w:val="28"/>
          <w:szCs w:val="28"/>
        </w:rPr>
        <w:t xml:space="preserve">По мере освоения программы периодически проводится контроль и диагностика полученных знаний и навыков </w:t>
      </w:r>
      <w:r>
        <w:rPr>
          <w:sz w:val="28"/>
          <w:szCs w:val="28"/>
        </w:rPr>
        <w:t>учащихся</w:t>
      </w:r>
      <w:r w:rsidRPr="002A4C43">
        <w:rPr>
          <w:sz w:val="28"/>
          <w:szCs w:val="28"/>
        </w:rPr>
        <w:t xml:space="preserve">. </w:t>
      </w:r>
      <w:r w:rsidR="005A2E1E" w:rsidRPr="005A2E1E">
        <w:rPr>
          <w:sz w:val="28"/>
          <w:szCs w:val="28"/>
        </w:rPr>
        <w:t xml:space="preserve">Перечень диагностических методик: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мониторинг результатов обучения по дополнительной общеобразовательной общеразвивающей программе (диагностические карты); </w:t>
      </w:r>
    </w:p>
    <w:p w:rsidR="005A2E1E" w:rsidRPr="005A2E1E" w:rsidRDefault="005A2E1E" w:rsidP="005A2E1E">
      <w:pPr>
        <w:ind w:firstLine="567"/>
        <w:jc w:val="both"/>
        <w:rPr>
          <w:rFonts w:eastAsia="Calibri"/>
          <w:b/>
          <w:sz w:val="28"/>
          <w:szCs w:val="28"/>
        </w:rPr>
      </w:pPr>
      <w:r w:rsidRPr="005A2E1E">
        <w:rPr>
          <w:sz w:val="28"/>
          <w:szCs w:val="28"/>
        </w:rPr>
        <w:t>- мониторинг личностного развития ребенка в процессе усвоения им дополнительной общеобразовательной общеразвивающей программы (диагностическая карта).</w:t>
      </w:r>
      <w:r w:rsidRPr="005A2E1E">
        <w:rPr>
          <w:rFonts w:eastAsia="Calibri"/>
          <w:b/>
          <w:sz w:val="28"/>
          <w:szCs w:val="28"/>
        </w:rPr>
        <w:t xml:space="preserve"> </w:t>
      </w:r>
    </w:p>
    <w:p w:rsidR="00263A4D" w:rsidRPr="002A4C43" w:rsidRDefault="00263A4D" w:rsidP="00D02FA3">
      <w:pPr>
        <w:ind w:firstLine="851"/>
        <w:jc w:val="both"/>
        <w:rPr>
          <w:sz w:val="28"/>
          <w:szCs w:val="28"/>
        </w:rPr>
      </w:pPr>
      <w:r w:rsidRPr="002A4C43">
        <w:rPr>
          <w:color w:val="000000"/>
          <w:sz w:val="28"/>
          <w:szCs w:val="28"/>
          <w:shd w:val="clear" w:color="auto" w:fill="FFFFFF"/>
        </w:rPr>
        <w:t xml:space="preserve">В течение всего учебного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2A4C43">
        <w:rPr>
          <w:color w:val="000000"/>
          <w:sz w:val="28"/>
          <w:szCs w:val="28"/>
          <w:shd w:val="clear" w:color="auto" w:fill="FFFFFF"/>
        </w:rPr>
        <w:t xml:space="preserve"> идет непрерывный контроль усвоения знаний учащимися посредством следующих методов проверки: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1.Шахматные турниры.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2.Сеансы одновременной игры.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3.Конкурсы по решению шахматных задач.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100"/>
        <w:gridCol w:w="2325"/>
        <w:gridCol w:w="1531"/>
      </w:tblGrid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spacing w:after="240"/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Какие знания</w:t>
            </w:r>
            <w:r>
              <w:rPr>
                <w:sz w:val="28"/>
                <w:szCs w:val="28"/>
              </w:rPr>
              <w:t>, умения, навыки контролируются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Сроки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263A4D" w:rsidRPr="002A4C43" w:rsidRDefault="00900A73" w:rsidP="00900A73">
            <w:pPr>
              <w:rPr>
                <w:sz w:val="28"/>
                <w:szCs w:val="28"/>
              </w:rPr>
            </w:pPr>
            <w:r w:rsidRPr="00900A73">
              <w:rPr>
                <w:sz w:val="28"/>
                <w:szCs w:val="28"/>
              </w:rPr>
              <w:t>Способность</w:t>
            </w:r>
            <w:r w:rsidR="00263A4D" w:rsidRPr="00900A73">
              <w:rPr>
                <w:sz w:val="28"/>
                <w:szCs w:val="28"/>
              </w:rPr>
              <w:t xml:space="preserve"> реш</w:t>
            </w:r>
            <w:r w:rsidRPr="00900A73">
              <w:rPr>
                <w:sz w:val="28"/>
                <w:szCs w:val="28"/>
              </w:rPr>
              <w:t>ать</w:t>
            </w:r>
            <w:r w:rsidR="00263A4D" w:rsidRPr="00900A73">
              <w:rPr>
                <w:sz w:val="28"/>
                <w:szCs w:val="28"/>
              </w:rPr>
              <w:t xml:space="preserve"> одно, двух</w:t>
            </w:r>
            <w:r w:rsidR="00263A4D" w:rsidRPr="002A4C43">
              <w:rPr>
                <w:sz w:val="28"/>
                <w:szCs w:val="28"/>
              </w:rPr>
              <w:t>, трех и т.д. ходовых задач, разыгрывания открытых, полуоткрытых и закрытых дебютов (5-7 ходов)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Декабрь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2.</w:t>
            </w:r>
          </w:p>
        </w:tc>
        <w:tc>
          <w:tcPr>
            <w:tcW w:w="5102" w:type="dxa"/>
          </w:tcPr>
          <w:p w:rsidR="00263A4D" w:rsidRPr="002A4C43" w:rsidRDefault="00900A73" w:rsidP="0011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263A4D" w:rsidRPr="002A4C43">
              <w:rPr>
                <w:sz w:val="28"/>
                <w:szCs w:val="28"/>
              </w:rPr>
              <w:t xml:space="preserve"> вести записи партий, играть с применением часов, самостоятельно проводить разбор партий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Личные соревнования по шахматам по круговой системе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Ноябрь-декабрь,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Апрель-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май.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3.</w:t>
            </w:r>
          </w:p>
        </w:tc>
        <w:tc>
          <w:tcPr>
            <w:tcW w:w="5102" w:type="dxa"/>
          </w:tcPr>
          <w:p w:rsidR="00263A4D" w:rsidRPr="002A4C43" w:rsidRDefault="00900A73" w:rsidP="0011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263A4D" w:rsidRPr="002A4C43">
              <w:rPr>
                <w:sz w:val="28"/>
                <w:szCs w:val="28"/>
              </w:rPr>
              <w:t xml:space="preserve"> проводить анализ сыгранных партий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</w:t>
            </w:r>
          </w:p>
        </w:tc>
      </w:tr>
    </w:tbl>
    <w:p w:rsidR="00900A73" w:rsidRDefault="00900A73" w:rsidP="00900A73">
      <w:pPr>
        <w:ind w:firstLine="567"/>
        <w:jc w:val="center"/>
        <w:rPr>
          <w:color w:val="FF0000"/>
          <w:sz w:val="28"/>
          <w:szCs w:val="28"/>
        </w:rPr>
      </w:pPr>
    </w:p>
    <w:p w:rsidR="0022644B" w:rsidRDefault="0022644B" w:rsidP="009768D5">
      <w:pPr>
        <w:ind w:firstLine="567"/>
        <w:jc w:val="center"/>
        <w:rPr>
          <w:color w:val="FF0000"/>
          <w:sz w:val="28"/>
          <w:szCs w:val="28"/>
        </w:rPr>
      </w:pPr>
    </w:p>
    <w:p w:rsidR="00263A4D" w:rsidRPr="009768D5" w:rsidRDefault="00900A73" w:rsidP="009768D5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721E8">
        <w:rPr>
          <w:rFonts w:eastAsia="Calibri"/>
          <w:b/>
          <w:sz w:val="28"/>
          <w:szCs w:val="28"/>
        </w:rPr>
        <w:t>3.6</w:t>
      </w:r>
      <w:r w:rsidRPr="009E0FDF">
        <w:rPr>
          <w:rFonts w:eastAsia="Calibri"/>
          <w:b/>
          <w:sz w:val="28"/>
          <w:szCs w:val="28"/>
        </w:rPr>
        <w:t xml:space="preserve"> Методические материалы</w:t>
      </w:r>
    </w:p>
    <w:p w:rsidR="00A14FD3" w:rsidRPr="000A7BFB" w:rsidRDefault="00A14FD3" w:rsidP="00A14FD3">
      <w:pPr>
        <w:autoSpaceDE w:val="0"/>
        <w:autoSpaceDN w:val="0"/>
        <w:adjustRightInd w:val="0"/>
        <w:ind w:firstLine="851"/>
        <w:jc w:val="both"/>
        <w:rPr>
          <w:b/>
          <w:bCs/>
          <w:color w:val="0070C0"/>
          <w:sz w:val="28"/>
          <w:szCs w:val="28"/>
        </w:rPr>
      </w:pPr>
      <w:r w:rsidRPr="00D02FA3">
        <w:rPr>
          <w:rFonts w:eastAsia="TimesNewRomanPSMT"/>
          <w:sz w:val="28"/>
          <w:szCs w:val="28"/>
        </w:rPr>
        <w:t xml:space="preserve">На первых занятиях учащиеся узнают о происхождении шахмат, знакомясь с их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</w:t>
      </w:r>
      <w:r w:rsidRPr="00D02FA3">
        <w:rPr>
          <w:rFonts w:eastAsia="TimesNewRomanPSMT"/>
          <w:sz w:val="28"/>
          <w:szCs w:val="28"/>
        </w:rPr>
        <w:lastRenderedPageBreak/>
        <w:t>этом из всего обилия шахматного материала отбирается более доступный и максимально ориентированный на развитие. К практической части относятся тематические матчи, консультационные партии, соревнования. На занятиях анализир</w:t>
      </w:r>
      <w:r w:rsidR="00D02FA3">
        <w:rPr>
          <w:rFonts w:eastAsia="TimesNewRomanPSMT"/>
          <w:sz w:val="28"/>
          <w:szCs w:val="28"/>
        </w:rPr>
        <w:t>уются</w:t>
      </w:r>
      <w:r w:rsidRPr="00D02FA3">
        <w:rPr>
          <w:rFonts w:eastAsia="TimesNewRomanPSMT"/>
          <w:sz w:val="28"/>
          <w:szCs w:val="28"/>
        </w:rPr>
        <w:t xml:space="preserve"> сыгранные</w:t>
      </w:r>
      <w:r w:rsidR="00D02FA3">
        <w:rPr>
          <w:rFonts w:eastAsia="TimesNewRomanPSMT"/>
          <w:sz w:val="28"/>
          <w:szCs w:val="28"/>
        </w:rPr>
        <w:t xml:space="preserve"> партии, находятся, объясняются,</w:t>
      </w:r>
      <w:r w:rsidRPr="00D02FA3">
        <w:rPr>
          <w:rFonts w:eastAsia="TimesNewRomanPSMT"/>
          <w:sz w:val="28"/>
          <w:szCs w:val="28"/>
        </w:rPr>
        <w:t xml:space="preserve"> и искоренять</w:t>
      </w:r>
      <w:r w:rsidRPr="008B0ADC">
        <w:rPr>
          <w:rFonts w:eastAsia="TimesNewRomanPSMT"/>
          <w:sz w:val="28"/>
          <w:szCs w:val="28"/>
        </w:rPr>
        <w:t xml:space="preserve"> допущенные ошибки. </w:t>
      </w:r>
      <w:r w:rsidR="00D02FA3">
        <w:rPr>
          <w:rFonts w:eastAsia="TimesNewRomanPSMT"/>
          <w:sz w:val="28"/>
          <w:szCs w:val="28"/>
        </w:rPr>
        <w:t>Д</w:t>
      </w:r>
      <w:r w:rsidRPr="008B0ADC">
        <w:rPr>
          <w:rFonts w:eastAsia="TimesNewRomanPSMT"/>
          <w:sz w:val="28"/>
          <w:szCs w:val="28"/>
        </w:rPr>
        <w:t xml:space="preserve">ети участвуют в шахматных турнирах. </w:t>
      </w:r>
    </w:p>
    <w:p w:rsidR="00900A73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 w:rsidRPr="004B6307">
        <w:rPr>
          <w:color w:val="000000"/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течение освоения программы используются следующие </w:t>
      </w:r>
      <w:r w:rsidRPr="00D02FA3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обучения: 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Объяснительно – иллюстративный метод </w:t>
      </w:r>
      <w:r w:rsidRPr="00FE1017">
        <w:rPr>
          <w:rFonts w:eastAsia="TimesNewRomanPSMT"/>
          <w:sz w:val="28"/>
          <w:szCs w:val="28"/>
        </w:rPr>
        <w:t>предполагает объяснение педагогом темы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занятия на демонстрационной доске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Проблемный метод </w:t>
      </w:r>
      <w:r w:rsidRPr="00FE1017">
        <w:rPr>
          <w:rFonts w:eastAsia="TimesNewRomanPSMT"/>
          <w:sz w:val="28"/>
          <w:szCs w:val="28"/>
        </w:rPr>
        <w:t>предполагает активизацию самостоятельной познавательной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деятельности детей посредством решения задач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требующих преодоления трудностей в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решении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способствует глубокому и прочному усвоению приобретенных знаний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создает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условия для продуктивного мышления и комплексного развития личности воспитанника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Поисковый метод </w:t>
      </w:r>
      <w:r w:rsidRPr="00FE1017">
        <w:rPr>
          <w:rFonts w:eastAsia="TimesNewRomanPSMT"/>
          <w:sz w:val="28"/>
          <w:szCs w:val="28"/>
        </w:rPr>
        <w:t>применяется очень часто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Детям предоставляется возможность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самостоятельного решения сложной проблемы</w:t>
      </w:r>
      <w:r w:rsidRPr="00FE1017">
        <w:rPr>
          <w:rFonts w:eastAsia="TimesNewRomanPS-BoldMT"/>
          <w:sz w:val="28"/>
          <w:szCs w:val="28"/>
        </w:rPr>
        <w:t xml:space="preserve">: </w:t>
      </w:r>
      <w:r w:rsidRPr="00FE1017">
        <w:rPr>
          <w:rFonts w:eastAsia="TimesNewRomanPSMT"/>
          <w:sz w:val="28"/>
          <w:szCs w:val="28"/>
        </w:rPr>
        <w:t>оценка позиции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составление плана игры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расчет вариантов и сравнение их целесообразности</w:t>
      </w:r>
      <w:r w:rsidRPr="00FE1017">
        <w:rPr>
          <w:rFonts w:eastAsia="TimesNewRomanPS-Bold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Педагог помогает </w:t>
      </w:r>
      <w:r w:rsidRPr="00FE1017">
        <w:rPr>
          <w:rFonts w:eastAsia="TimesNewRomanPSMT"/>
          <w:sz w:val="28"/>
          <w:szCs w:val="28"/>
        </w:rPr>
        <w:t>уч</w:t>
      </w:r>
      <w:r>
        <w:rPr>
          <w:rFonts w:eastAsia="TimesNewRomanPSMT"/>
          <w:sz w:val="28"/>
          <w:szCs w:val="28"/>
        </w:rPr>
        <w:t>ащимся</w:t>
      </w:r>
      <w:r w:rsidRPr="00FE1017">
        <w:rPr>
          <w:rFonts w:eastAsia="TimesNewRomanPS-Bold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>корректирует</w:t>
      </w:r>
      <w:r w:rsidRPr="00FE1017">
        <w:rPr>
          <w:rFonts w:eastAsia="TimesNewRomanPSMT"/>
          <w:sz w:val="28"/>
          <w:szCs w:val="28"/>
        </w:rPr>
        <w:t xml:space="preserve"> его действия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 xml:space="preserve">но не </w:t>
      </w:r>
      <w:r>
        <w:rPr>
          <w:rFonts w:eastAsia="TimesNewRomanPSMT"/>
          <w:sz w:val="28"/>
          <w:szCs w:val="28"/>
        </w:rPr>
        <w:t>вмешивается</w:t>
      </w:r>
      <w:r w:rsidRPr="00FE1017">
        <w:rPr>
          <w:rFonts w:eastAsia="TimesNewRomanPSMT"/>
          <w:sz w:val="28"/>
          <w:szCs w:val="28"/>
        </w:rPr>
        <w:t xml:space="preserve"> в процесс поиска решения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Метод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способствует творческому развитию юного шахматиста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Эвристический метод </w:t>
      </w:r>
      <w:r w:rsidRPr="00FE1017">
        <w:rPr>
          <w:rFonts w:eastAsia="TimesNewRomanPSMT"/>
          <w:sz w:val="28"/>
          <w:szCs w:val="28"/>
        </w:rPr>
        <w:t>используется для развития познавательной активности</w:t>
      </w:r>
      <w:r>
        <w:rPr>
          <w:rFonts w:eastAsia="TimesNewRomanPS-BoldMT"/>
          <w:sz w:val="28"/>
          <w:szCs w:val="28"/>
        </w:rPr>
        <w:t>. Учащимися предлагается</w:t>
      </w:r>
      <w:r w:rsidRPr="00FE1017">
        <w:rPr>
          <w:rFonts w:eastAsia="TimesNewRomanPSMT"/>
          <w:sz w:val="28"/>
          <w:szCs w:val="28"/>
        </w:rPr>
        <w:t xml:space="preserve"> исследование различных позиций для определения новых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неожиданных вариантов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Метод способствует формированию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объективности самооценки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критичности мышления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-BoldMT"/>
          <w:sz w:val="28"/>
          <w:szCs w:val="28"/>
        </w:rPr>
      </w:pPr>
      <w:r w:rsidRPr="00FE1017">
        <w:rPr>
          <w:rFonts w:eastAsia="TimesNewRomanPSMT"/>
          <w:sz w:val="28"/>
          <w:szCs w:val="28"/>
        </w:rPr>
        <w:t>Шахматы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даря</w:t>
      </w:r>
      <w:r>
        <w:rPr>
          <w:rFonts w:eastAsia="TimesNewRomanPSMT"/>
          <w:sz w:val="28"/>
          <w:szCs w:val="28"/>
        </w:rPr>
        <w:t>т</w:t>
      </w:r>
      <w:r w:rsidRPr="00FE1017">
        <w:rPr>
          <w:rFonts w:eastAsia="TimesNewRomanPSMT"/>
          <w:sz w:val="28"/>
          <w:szCs w:val="28"/>
        </w:rPr>
        <w:t xml:space="preserve"> детям радость творчества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общения друг с другом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обогащают их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духовный мир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являются средством воспитания и обучения ненавязчивого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интересного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увлекательного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Они учат детей логически мыслить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запоминать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сравнивать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предвидеть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результат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планировать свою деятельность</w:t>
      </w:r>
      <w:r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способствуют успешному постижению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общеобразовательных школьных дисциплин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D02FA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занятиях</w:t>
      </w:r>
      <w:r w:rsidR="00900A73">
        <w:rPr>
          <w:rFonts w:eastAsia="TimesNewRomanPSMT"/>
          <w:sz w:val="28"/>
          <w:szCs w:val="28"/>
        </w:rPr>
        <w:t xml:space="preserve"> используются следующие технологии: </w:t>
      </w:r>
    </w:p>
    <w:p w:rsidR="00D02FA3" w:rsidRPr="00123E3E" w:rsidRDefault="00D02FA3" w:rsidP="00D02FA3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/>
          <w:sz w:val="28"/>
          <w:szCs w:val="28"/>
        </w:rPr>
      </w:pPr>
      <w:r w:rsidRPr="00123E3E"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Игровые технологии</w:t>
      </w:r>
      <w:r w:rsidRPr="00123E3E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задача игровых технологий</w:t>
      </w:r>
      <w:r w:rsidRPr="00123E3E">
        <w:rPr>
          <w:sz w:val="28"/>
          <w:szCs w:val="28"/>
        </w:rPr>
        <w:t xml:space="preserve"> – дать ребенку раскрепоститься и обрести уверенность в себе. </w:t>
      </w:r>
      <w:r w:rsidRPr="00123E3E">
        <w:rPr>
          <w:sz w:val="28"/>
          <w:szCs w:val="28"/>
          <w:shd w:val="clear" w:color="auto" w:fill="FFFFFF"/>
        </w:rPr>
        <w:t>Катализатором формирования воображения является музыка, она направляет творческую активность. Музыкальное сопровождение должно соответ</w:t>
      </w:r>
      <w:r>
        <w:rPr>
          <w:sz w:val="28"/>
          <w:szCs w:val="28"/>
          <w:shd w:val="clear" w:color="auto" w:fill="FFFFFF"/>
        </w:rPr>
        <w:t xml:space="preserve">ствовать возрастному критерию, </w:t>
      </w:r>
      <w:r w:rsidRPr="00123E3E">
        <w:rPr>
          <w:sz w:val="28"/>
          <w:szCs w:val="28"/>
          <w:shd w:val="clear" w:color="auto" w:fill="FFFFFF"/>
        </w:rPr>
        <w:t xml:space="preserve"> иметь свою драматургию, которая сможет активизировать воображение, направить его, побудить развитие творческого потенциала, грамотно подобранное музыкальное сопровождение благоприятно влияет на эмоциональный мир ребёнка. Приобретенные от музыки впечатления помогают выражать в движениях личные эмоциональные переживания, создавать оригинальные двигательные образы.</w:t>
      </w:r>
    </w:p>
    <w:p w:rsidR="00D02FA3" w:rsidRPr="00D02FA3" w:rsidRDefault="00D02FA3" w:rsidP="00D02FA3">
      <w:pPr>
        <w:shd w:val="clear" w:color="auto" w:fill="FFFFFF"/>
        <w:ind w:firstLine="851"/>
        <w:jc w:val="both"/>
        <w:rPr>
          <w:rFonts w:ascii="Helvetica" w:hAnsi="Helvetica"/>
          <w:sz w:val="28"/>
          <w:szCs w:val="28"/>
        </w:rPr>
      </w:pPr>
      <w:r w:rsidRPr="00D02FA3">
        <w:rPr>
          <w:sz w:val="28"/>
          <w:szCs w:val="28"/>
        </w:rPr>
        <w:t xml:space="preserve">Игровые технологии являются  средством, активизирующим деятельность учащихся, в их основу положена педагогическая игра как основной вид деятельности, направленный на усвоение учебного материала в соответствии  с поставленной целью обучения и соответствующим ей </w:t>
      </w:r>
      <w:r w:rsidRPr="00D02FA3">
        <w:rPr>
          <w:sz w:val="28"/>
          <w:szCs w:val="28"/>
        </w:rPr>
        <w:lastRenderedPageBreak/>
        <w:t>педагогическим результатом, которые характеризуются учебно-познавательной направленностью.</w:t>
      </w:r>
    </w:p>
    <w:p w:rsidR="00D02FA3" w:rsidRPr="00D02FA3" w:rsidRDefault="00D02FA3" w:rsidP="00D02FA3">
      <w:pPr>
        <w:shd w:val="clear" w:color="auto" w:fill="FFFFFF"/>
        <w:ind w:firstLine="851"/>
        <w:jc w:val="both"/>
        <w:rPr>
          <w:sz w:val="28"/>
          <w:szCs w:val="28"/>
        </w:rPr>
      </w:pPr>
      <w:r w:rsidRPr="00D02FA3">
        <w:rPr>
          <w:sz w:val="28"/>
          <w:szCs w:val="28"/>
          <w:shd w:val="clear" w:color="auto" w:fill="FFFFFF"/>
        </w:rPr>
        <w:t xml:space="preserve">Необходимо отметить, что игровые технологии предоставляют бескрайние возможности для их использования на занятиях. Игра является неотъемлемой частью в формировании и развитии творческой личности ребенка. Скучные упражнения после игры, приобретают совсем другой, более богатый смысл.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Cs/>
          <w:sz w:val="28"/>
          <w:szCs w:val="28"/>
        </w:rPr>
        <w:t>2. Здоровьесберегающие технологии</w:t>
      </w:r>
      <w:r w:rsidRPr="00D02FA3">
        <w:rPr>
          <w:b/>
          <w:bCs/>
          <w:i/>
          <w:iCs/>
          <w:sz w:val="28"/>
          <w:szCs w:val="28"/>
        </w:rPr>
        <w:t>.</w:t>
      </w:r>
      <w:r w:rsidRPr="00D02FA3">
        <w:rPr>
          <w:sz w:val="28"/>
          <w:szCs w:val="28"/>
        </w:rPr>
        <w:t xml:space="preserve"> Применение данной технологии на занятии способствует: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</w:rPr>
        <w:t xml:space="preserve">- </w:t>
      </w:r>
      <w:r w:rsidRPr="00D02FA3">
        <w:rPr>
          <w:sz w:val="28"/>
          <w:szCs w:val="28"/>
          <w:shd w:val="clear" w:color="auto" w:fill="FFFFFF"/>
        </w:rPr>
        <w:t>воспитанию у учащихся культуры здоровья как физического, так и психо-эмоционального;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формированию личностных качеств, способствующих сохранению и укреплению здоровья;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представлению о здоровье как ценности и мотивации на ведение здорового образа жизни;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развитию ребенка, формированию средствами музыки и ритмических движений разнообразных умений, способностей, качеств личности;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сохранению физического и психического здоровья учащихся и их социальной адаптации;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 обогащению двигательного опыта под различную ритмическую музыку;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sz w:val="28"/>
          <w:szCs w:val="28"/>
          <w:shd w:val="clear" w:color="auto" w:fill="FFFFFF"/>
        </w:rPr>
        <w:t xml:space="preserve">- развитию и совершенствованию всех видов движений, умений выполнять их легко, выразительно, артистично и в соответствии с музыкой.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Cs/>
          <w:sz w:val="28"/>
          <w:szCs w:val="28"/>
        </w:rPr>
        <w:t>3</w:t>
      </w:r>
      <w:r w:rsidRPr="00D02FA3">
        <w:rPr>
          <w:b/>
          <w:bCs/>
          <w:i/>
          <w:iCs/>
          <w:sz w:val="28"/>
          <w:szCs w:val="28"/>
        </w:rPr>
        <w:t xml:space="preserve">. </w:t>
      </w:r>
      <w:r w:rsidRPr="00D02FA3">
        <w:rPr>
          <w:b/>
          <w:bCs/>
          <w:iCs/>
          <w:sz w:val="28"/>
          <w:szCs w:val="28"/>
        </w:rPr>
        <w:t>Технологии обучения в сотрудничестве и развивающего обучения</w:t>
      </w:r>
      <w:r w:rsidRPr="00D02FA3">
        <w:rPr>
          <w:b/>
          <w:bCs/>
          <w:i/>
          <w:iCs/>
          <w:sz w:val="28"/>
          <w:szCs w:val="28"/>
        </w:rPr>
        <w:t xml:space="preserve">. </w:t>
      </w:r>
      <w:r w:rsidRPr="00D02FA3">
        <w:rPr>
          <w:sz w:val="28"/>
          <w:szCs w:val="28"/>
        </w:rPr>
        <w:t>Технология обучения в сотрудничестве включает индивидуально-групповую работу и командно-игровую работу. В первом случае учащиеся  разбиваются на группы по несколько человек. Группам дается определенное задание. Разновидностью индивидульно-групповой работы может служить, например, индивидуальная работа в команде. Каждая команда придумывает свою музыкальную композицию, и показывают друг другу. Члены команды просматривают ее, ведется обсуждение, указывают на недочеты.  Основные принципы педагогики сотрудничества: учение без принуждения;</w:t>
      </w:r>
      <w:r>
        <w:rPr>
          <w:sz w:val="28"/>
          <w:szCs w:val="28"/>
        </w:rPr>
        <w:t xml:space="preserve"> </w:t>
      </w:r>
      <w:r w:rsidRPr="00D02FA3">
        <w:rPr>
          <w:sz w:val="28"/>
          <w:szCs w:val="28"/>
        </w:rPr>
        <w:t xml:space="preserve">право на свою точку зрения;  право на ошибку;                                                                                            </w:t>
      </w:r>
      <w:r>
        <w:rPr>
          <w:sz w:val="28"/>
          <w:szCs w:val="28"/>
        </w:rPr>
        <w:t xml:space="preserve">успешность;  </w:t>
      </w:r>
      <w:r w:rsidRPr="00D02FA3">
        <w:rPr>
          <w:sz w:val="28"/>
          <w:szCs w:val="28"/>
        </w:rPr>
        <w:t xml:space="preserve">сочетание индивидуального и коллективного воспитания.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/>
          <w:iCs/>
          <w:sz w:val="28"/>
          <w:szCs w:val="28"/>
        </w:rPr>
        <w:t xml:space="preserve">4. </w:t>
      </w:r>
      <w:r w:rsidRPr="00D02FA3">
        <w:rPr>
          <w:b/>
          <w:bCs/>
          <w:iCs/>
          <w:sz w:val="28"/>
          <w:szCs w:val="28"/>
        </w:rPr>
        <w:t>Технология проблемного обучения</w:t>
      </w:r>
      <w:r w:rsidRPr="00D02FA3">
        <w:rPr>
          <w:b/>
          <w:bCs/>
          <w:i/>
          <w:iCs/>
          <w:sz w:val="28"/>
          <w:szCs w:val="28"/>
        </w:rPr>
        <w:t>.</w:t>
      </w:r>
      <w:r w:rsidRPr="00D02FA3">
        <w:rPr>
          <w:sz w:val="28"/>
          <w:szCs w:val="28"/>
        </w:rPr>
        <w:t xml:space="preserve"> В целях повышения эффективности воспитательной работы важно использовать проблемную методику. Особенностью данного подхода является реализация идеи «обучение через открытие»: ребенок должен сам открыть явление, закон хореографического творчества, закономерность, свойства, способ решения задачи, найти ответ на неизвестный ему вопрос. При этом он в своей деятельности может опираться на инструменты познания, строить гипотезы, проверять их и находить путь к верному решению. Принципы проблемного обучения: самостоятельность учащихся; развивающий характер обучения; </w:t>
      </w:r>
      <w:r w:rsidRPr="00D02FA3">
        <w:rPr>
          <w:sz w:val="28"/>
          <w:szCs w:val="28"/>
        </w:rPr>
        <w:lastRenderedPageBreak/>
        <w:t xml:space="preserve">интеграция и вариативность в применении различных областей знаний; использование дидактических алгоритмизированных задач. </w:t>
      </w:r>
    </w:p>
    <w:p w:rsidR="00D02FA3" w:rsidRDefault="00D02FA3" w:rsidP="00025A1F">
      <w:pPr>
        <w:ind w:firstLine="851"/>
        <w:jc w:val="both"/>
        <w:rPr>
          <w:rFonts w:eastAsia="TimesNewRomanPSMT"/>
          <w:sz w:val="28"/>
          <w:szCs w:val="28"/>
        </w:rPr>
      </w:pPr>
      <w:r w:rsidRPr="00D02FA3">
        <w:rPr>
          <w:sz w:val="28"/>
          <w:szCs w:val="28"/>
        </w:rPr>
        <w:t xml:space="preserve">В отличие от традиционной, когда детям сообщается «готовая» информация обучения, </w:t>
      </w:r>
      <w:r w:rsidRPr="00D02FA3">
        <w:rPr>
          <w:bCs/>
          <w:iCs/>
          <w:sz w:val="28"/>
          <w:szCs w:val="28"/>
        </w:rPr>
        <w:t>технология проблемного обучения</w:t>
      </w:r>
      <w:r w:rsidRPr="00D02FA3">
        <w:rPr>
          <w:sz w:val="28"/>
          <w:szCs w:val="28"/>
        </w:rPr>
        <w:t xml:space="preserve"> предлагает более активную умственную и эмоциональную деятельность. В процессе занятий возможно предложить детям дополнить танцевальную комбинацию или сочинить ее полностью, исполнить то или иное движение, которое не касается их программы обучения. Дети сначала робко, а потом и смело, при поддержке педагога, активно включаются в творческую работу. Важно, чтобы ребенок смог применить свои знания, желания в осуществлении задуманного. 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t>Т</w:t>
      </w:r>
      <w:r w:rsidR="00900A73" w:rsidRPr="00025A1F">
        <w:rPr>
          <w:b/>
          <w:color w:val="000000"/>
          <w:sz w:val="28"/>
          <w:szCs w:val="28"/>
        </w:rPr>
        <w:t>ехнол</w:t>
      </w:r>
      <w:r w:rsidRPr="00025A1F">
        <w:rPr>
          <w:b/>
          <w:color w:val="000000"/>
          <w:sz w:val="28"/>
          <w:szCs w:val="28"/>
        </w:rPr>
        <w:t>огия индивидуализации обучения</w:t>
      </w:r>
      <w:r>
        <w:rPr>
          <w:color w:val="000000"/>
          <w:sz w:val="28"/>
          <w:szCs w:val="28"/>
        </w:rPr>
        <w:t xml:space="preserve"> – модель организации учебного процесса, при которой педагог взаимодействует с одним конкретным учащимся, посредством специально отобранных методов и средств, исходя из индивидуальных особенностей и потребностей данного учащегося.</w:t>
      </w:r>
    </w:p>
    <w:p w:rsidR="00025A1F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t>Технология группового обучения</w:t>
      </w:r>
      <w:r>
        <w:rPr>
          <w:color w:val="000000"/>
          <w:sz w:val="28"/>
          <w:szCs w:val="28"/>
        </w:rPr>
        <w:t xml:space="preserve"> предполагает деление учащихся на несколько групп, где дети получают специальные упражнения для решения учебных задач.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t>Т</w:t>
      </w:r>
      <w:r w:rsidR="00900A73" w:rsidRPr="00025A1F">
        <w:rPr>
          <w:b/>
          <w:color w:val="000000"/>
          <w:sz w:val="28"/>
          <w:szCs w:val="28"/>
        </w:rPr>
        <w:t>ехнологи</w:t>
      </w:r>
      <w:r w:rsidRPr="00025A1F">
        <w:rPr>
          <w:b/>
          <w:color w:val="000000"/>
          <w:sz w:val="28"/>
          <w:szCs w:val="28"/>
        </w:rPr>
        <w:t>я дифференцированного обучения</w:t>
      </w:r>
      <w:r>
        <w:rPr>
          <w:color w:val="000000"/>
          <w:sz w:val="28"/>
          <w:szCs w:val="28"/>
        </w:rPr>
        <w:t xml:space="preserve"> – это технология обучения учащихся одной группы, детей с разными способностями. Создание наиболее благоприятных условий для развития личности учащегося как индивидуальности.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00A73" w:rsidRPr="00445715">
        <w:rPr>
          <w:color w:val="000000"/>
          <w:sz w:val="28"/>
          <w:szCs w:val="28"/>
        </w:rPr>
        <w:t xml:space="preserve">ехнология развивающего обучения, </w:t>
      </w:r>
      <w:r w:rsidR="00385A9F">
        <w:rPr>
          <w:color w:val="000000"/>
          <w:sz w:val="28"/>
          <w:szCs w:val="28"/>
        </w:rPr>
        <w:t>используя данную технологию на занятиях ребенку отводится роль самостоятельного субьекта,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</w:t>
      </w:r>
    </w:p>
    <w:p w:rsidR="00900A73" w:rsidRPr="00A0695F" w:rsidRDefault="00900A73" w:rsidP="00D02FA3">
      <w:pPr>
        <w:ind w:firstLine="851"/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ормы организации учебного занятия</w:t>
      </w:r>
      <w:r w:rsidRPr="00910CD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445715">
        <w:rPr>
          <w:sz w:val="28"/>
          <w:szCs w:val="28"/>
        </w:rPr>
        <w:t>игра (учебные, тренировочны</w:t>
      </w:r>
      <w:r>
        <w:rPr>
          <w:sz w:val="28"/>
          <w:szCs w:val="28"/>
        </w:rPr>
        <w:t>е и тематические партии между уча</w:t>
      </w:r>
      <w:r w:rsidRPr="00445715">
        <w:rPr>
          <w:sz w:val="28"/>
          <w:szCs w:val="28"/>
        </w:rPr>
        <w:t>щимися с педагогом, с компьютером); решения комбинаций, задач и этюдов;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участие в  личных и командных соревнованиях различного уровня; сеансы одновременной игры;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совместный и самостоятельный анализ собственных партий и партий мастеров;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работа с шахматной литературой; на компьютере.</w:t>
      </w:r>
    </w:p>
    <w:p w:rsidR="00900A73" w:rsidRPr="00BD08EF" w:rsidRDefault="00900A73" w:rsidP="00D02FA3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BD08EF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ематика и формы методических материалов: </w:t>
      </w:r>
      <w:r>
        <w:rPr>
          <w:color w:val="000000"/>
          <w:sz w:val="28"/>
          <w:szCs w:val="28"/>
        </w:rPr>
        <w:t>пособия, оборудование, рабочие тетради</w:t>
      </w:r>
      <w:r w:rsidRPr="00BD08EF">
        <w:rPr>
          <w:color w:val="000000"/>
          <w:sz w:val="28"/>
          <w:szCs w:val="28"/>
        </w:rPr>
        <w:t xml:space="preserve"> </w:t>
      </w:r>
    </w:p>
    <w:p w:rsidR="00900A73" w:rsidRPr="00BD08EF" w:rsidRDefault="00900A73" w:rsidP="00D02FA3">
      <w:pPr>
        <w:ind w:firstLine="851"/>
        <w:jc w:val="both"/>
        <w:rPr>
          <w:color w:val="000000"/>
          <w:sz w:val="28"/>
          <w:szCs w:val="28"/>
        </w:rPr>
      </w:pPr>
      <w:r w:rsidRPr="00BD08EF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идактические материалы: </w:t>
      </w:r>
      <w:r w:rsidRPr="00BD08EF">
        <w:rPr>
          <w:color w:val="000000"/>
          <w:sz w:val="28"/>
          <w:szCs w:val="28"/>
        </w:rPr>
        <w:t>бланки анкет, ПК, презентация, карточки с заданием, раздаточные материалы, инструкции, технологические карты, задания, упражнения</w:t>
      </w:r>
      <w:r>
        <w:rPr>
          <w:color w:val="000000"/>
          <w:sz w:val="28"/>
          <w:szCs w:val="28"/>
        </w:rPr>
        <w:t>, шахматные задачи</w:t>
      </w:r>
    </w:p>
    <w:p w:rsidR="00900A73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 w:rsidRPr="00BD08EF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лгоритм проведения учебного занятия. </w:t>
      </w:r>
      <w:r w:rsidRPr="00BD08EF">
        <w:rPr>
          <w:color w:val="000000"/>
          <w:spacing w:val="-9"/>
          <w:sz w:val="28"/>
          <w:szCs w:val="28"/>
        </w:rPr>
        <w:t xml:space="preserve">На занятиях используются: </w:t>
      </w:r>
      <w:r>
        <w:rPr>
          <w:rFonts w:eastAsia="TimesNewRomanPSMT"/>
          <w:sz w:val="28"/>
          <w:szCs w:val="28"/>
        </w:rPr>
        <w:t>к</w:t>
      </w:r>
      <w:r w:rsidRPr="00BD08EF">
        <w:rPr>
          <w:rFonts w:eastAsia="TimesNewRomanPSMT"/>
          <w:sz w:val="28"/>
          <w:szCs w:val="28"/>
        </w:rPr>
        <w:t>раткие увлекательные рассказы об истории шахмат и шахматных фигурах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з</w:t>
      </w:r>
      <w:r w:rsidRPr="00BD08EF">
        <w:rPr>
          <w:rFonts w:eastAsia="TimesNewRomanPSMT"/>
          <w:sz w:val="28"/>
          <w:szCs w:val="28"/>
        </w:rPr>
        <w:t>анимательные вопросы из жизни шахмат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ш</w:t>
      </w:r>
      <w:r w:rsidRPr="00BD08EF">
        <w:rPr>
          <w:rFonts w:eastAsia="TimesNewRomanPSMT"/>
          <w:sz w:val="28"/>
          <w:szCs w:val="28"/>
        </w:rPr>
        <w:t>ахматные партии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беседы, </w:t>
      </w:r>
      <w:r>
        <w:rPr>
          <w:rFonts w:eastAsia="TimesNewRomanPSMT"/>
          <w:sz w:val="28"/>
          <w:szCs w:val="28"/>
        </w:rPr>
        <w:t>р</w:t>
      </w:r>
      <w:r w:rsidRPr="00BD08EF">
        <w:rPr>
          <w:rFonts w:eastAsia="TimesNewRomanPSMT"/>
          <w:sz w:val="28"/>
          <w:szCs w:val="28"/>
        </w:rPr>
        <w:t>абота со словарем шахмат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дискуссии, учебные игры, конкурсы, соревнования,  самостоятельная работа</w:t>
      </w:r>
      <w:r>
        <w:rPr>
          <w:color w:val="000000"/>
          <w:spacing w:val="-9"/>
          <w:sz w:val="28"/>
          <w:szCs w:val="28"/>
        </w:rPr>
        <w:t>, практические занятия,</w:t>
      </w:r>
      <w:r w:rsidRPr="00BD08E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п</w:t>
      </w:r>
      <w:r w:rsidRPr="00BD08EF">
        <w:rPr>
          <w:rFonts w:eastAsia="TimesNewRomanPSMT"/>
          <w:sz w:val="28"/>
          <w:szCs w:val="28"/>
        </w:rPr>
        <w:t>резентации</w:t>
      </w:r>
      <w:r>
        <w:rPr>
          <w:rFonts w:eastAsia="TimesNewRomanPSMT"/>
          <w:sz w:val="28"/>
          <w:szCs w:val="28"/>
        </w:rPr>
        <w:t>.</w:t>
      </w:r>
    </w:p>
    <w:p w:rsidR="00900A73" w:rsidRPr="006100E9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Занятия</w:t>
      </w:r>
      <w:r w:rsidRPr="006100E9">
        <w:rPr>
          <w:rFonts w:eastAsia="TimesNewRomanPSMT"/>
          <w:sz w:val="28"/>
          <w:szCs w:val="28"/>
        </w:rPr>
        <w:t xml:space="preserve"> проводится в рамках целостного педагогического процесса, основанного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на принципах: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доступности в обучении и воспитании, согласно которому работа строится с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учетом возрастных особенностей, уровня их обученности и воспитанности (от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простого к сложному);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наглядности – использование демонстрационной доски, шахматных часов,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дидактического материала, помогающего глубокому усвоению учебной</w:t>
      </w:r>
    </w:p>
    <w:p w:rsidR="00900A73" w:rsidRDefault="00900A73" w:rsidP="00D02FA3">
      <w:pPr>
        <w:autoSpaceDE w:val="0"/>
        <w:autoSpaceDN w:val="0"/>
        <w:adjustRightInd w:val="0"/>
        <w:ind w:firstLine="851"/>
        <w:rPr>
          <w:rFonts w:eastAsia="TimesNewRomanPSMT"/>
          <w:sz w:val="28"/>
          <w:szCs w:val="28"/>
        </w:rPr>
      </w:pPr>
      <w:r w:rsidRPr="006100E9">
        <w:rPr>
          <w:rFonts w:eastAsia="TimesNewRomanPSMT"/>
          <w:sz w:val="28"/>
          <w:szCs w:val="28"/>
        </w:rPr>
        <w:t>программы;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индивидуальности – подхода в воспитании с учетом характера, способностей,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интересов</w:t>
      </w:r>
      <w:r>
        <w:rPr>
          <w:rFonts w:eastAsia="TimesNewRomanPSMT"/>
          <w:sz w:val="28"/>
          <w:szCs w:val="28"/>
        </w:rPr>
        <w:t xml:space="preserve"> каждого учащегося</w:t>
      </w:r>
      <w:r w:rsidRPr="006100E9">
        <w:rPr>
          <w:rFonts w:eastAsia="TimesNewRomanPSMT"/>
          <w:sz w:val="28"/>
          <w:szCs w:val="28"/>
        </w:rPr>
        <w:t>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коллективности – использования индивидуальной, фронтальной и групповой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работы;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сотрудничества – создание благоприятных условий для самореализации личности в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коллективе;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связи теории и практики – применение знаний на практике (ведение партии,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решение задач);</w:t>
      </w:r>
    </w:p>
    <w:p w:rsidR="00900A73" w:rsidRPr="006100E9" w:rsidRDefault="00900A73" w:rsidP="00D02FA3">
      <w:pPr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сочетание уважения к личности ребенка с разумной требовательностью.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lang w:eastAsia="en-US"/>
        </w:rPr>
      </w:pPr>
      <w:r w:rsidRPr="006100E9">
        <w:rPr>
          <w:b/>
          <w:bCs/>
          <w:color w:val="000000"/>
          <w:sz w:val="28"/>
          <w:szCs w:val="28"/>
          <w:lang w:eastAsia="en-US"/>
        </w:rPr>
        <w:t xml:space="preserve">Методы отслеживания результативности: 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6100E9">
        <w:rPr>
          <w:b/>
          <w:bCs/>
          <w:color w:val="000000"/>
          <w:sz w:val="28"/>
          <w:szCs w:val="28"/>
          <w:lang w:eastAsia="en-US"/>
        </w:rPr>
        <w:t xml:space="preserve">Формы подведения итогов </w:t>
      </w:r>
      <w:r w:rsidRPr="006100E9">
        <w:rPr>
          <w:color w:val="000000"/>
          <w:sz w:val="28"/>
          <w:szCs w:val="28"/>
          <w:lang w:eastAsia="en-US"/>
        </w:rPr>
        <w:t xml:space="preserve">реализации дополнительной общеобразовательной </w:t>
      </w:r>
      <w:r>
        <w:rPr>
          <w:color w:val="000000"/>
          <w:sz w:val="28"/>
          <w:szCs w:val="28"/>
          <w:lang w:eastAsia="en-US"/>
        </w:rPr>
        <w:t xml:space="preserve">общеразвивающей </w:t>
      </w:r>
      <w:r w:rsidRPr="006100E9">
        <w:rPr>
          <w:color w:val="000000"/>
          <w:sz w:val="28"/>
          <w:szCs w:val="28"/>
          <w:lang w:eastAsia="en-US"/>
        </w:rPr>
        <w:t>программы представлены в виде карт оценки результатов освоения программы,  портфолио  учащихся. Контроль уровня обучения по каждой теме программы и в конце года  происходит в форме участия в матчах и соревнованиях и зн</w:t>
      </w:r>
      <w:r>
        <w:rPr>
          <w:color w:val="000000"/>
          <w:sz w:val="28"/>
          <w:szCs w:val="28"/>
          <w:lang w:eastAsia="en-US"/>
        </w:rPr>
        <w:t>ания теоретического материала.</w:t>
      </w:r>
    </w:p>
    <w:p w:rsidR="00900A73" w:rsidRPr="006100E9" w:rsidRDefault="00900A73" w:rsidP="00D02FA3">
      <w:pPr>
        <w:ind w:firstLine="851"/>
        <w:jc w:val="both"/>
        <w:rPr>
          <w:color w:val="000000"/>
          <w:sz w:val="28"/>
          <w:szCs w:val="28"/>
        </w:rPr>
      </w:pPr>
      <w:r w:rsidRPr="006100E9">
        <w:rPr>
          <w:color w:val="000000"/>
          <w:sz w:val="28"/>
          <w:szCs w:val="28"/>
        </w:rPr>
        <w:t xml:space="preserve">Условиями успешности обучения в рамках программы </w:t>
      </w:r>
      <w:r>
        <w:rPr>
          <w:color w:val="000000"/>
          <w:sz w:val="28"/>
          <w:szCs w:val="28"/>
        </w:rPr>
        <w:t>объединения</w:t>
      </w:r>
      <w:r w:rsidRPr="006100E9">
        <w:rPr>
          <w:color w:val="000000"/>
          <w:sz w:val="28"/>
          <w:szCs w:val="28"/>
        </w:rPr>
        <w:t xml:space="preserve"> являются:</w:t>
      </w:r>
      <w:r w:rsidR="00025A1F">
        <w:rPr>
          <w:color w:val="000000"/>
          <w:sz w:val="28"/>
          <w:szCs w:val="28"/>
        </w:rPr>
        <w:t xml:space="preserve"> </w:t>
      </w:r>
    </w:p>
    <w:p w:rsidR="00900A73" w:rsidRPr="006100E9" w:rsidRDefault="00900A73" w:rsidP="00D02FA3">
      <w:pPr>
        <w:ind w:firstLine="851"/>
        <w:jc w:val="both"/>
        <w:rPr>
          <w:color w:val="000000"/>
          <w:sz w:val="28"/>
          <w:szCs w:val="28"/>
        </w:rPr>
      </w:pPr>
      <w:r w:rsidRPr="006100E9">
        <w:rPr>
          <w:color w:val="000000"/>
          <w:sz w:val="28"/>
          <w:szCs w:val="28"/>
        </w:rPr>
        <w:t xml:space="preserve">- активность </w:t>
      </w:r>
      <w:r>
        <w:rPr>
          <w:color w:val="000000"/>
          <w:sz w:val="28"/>
          <w:szCs w:val="28"/>
        </w:rPr>
        <w:t>учащегося</w:t>
      </w:r>
      <w:r w:rsidRPr="006100E9">
        <w:rPr>
          <w:color w:val="000000"/>
          <w:sz w:val="28"/>
          <w:szCs w:val="28"/>
        </w:rPr>
        <w:t>;</w:t>
      </w:r>
    </w:p>
    <w:p w:rsidR="00900A73" w:rsidRPr="006100E9" w:rsidRDefault="00900A73" w:rsidP="00D02FA3">
      <w:pPr>
        <w:ind w:firstLine="851"/>
        <w:rPr>
          <w:color w:val="000000"/>
          <w:sz w:val="28"/>
          <w:szCs w:val="28"/>
        </w:rPr>
      </w:pPr>
      <w:r w:rsidRPr="006100E9">
        <w:rPr>
          <w:color w:val="000000"/>
          <w:sz w:val="28"/>
          <w:szCs w:val="28"/>
        </w:rPr>
        <w:t>- повышенная мотивация;</w:t>
      </w:r>
    </w:p>
    <w:p w:rsidR="00900A73" w:rsidRPr="006100E9" w:rsidRDefault="00900A73" w:rsidP="00D02FA3">
      <w:pPr>
        <w:ind w:firstLine="851"/>
        <w:rPr>
          <w:color w:val="000000"/>
          <w:sz w:val="28"/>
          <w:szCs w:val="28"/>
        </w:rPr>
      </w:pPr>
      <w:r w:rsidRPr="006100E9">
        <w:rPr>
          <w:color w:val="000000"/>
          <w:sz w:val="28"/>
          <w:szCs w:val="28"/>
        </w:rPr>
        <w:t>- связь обучения с жизнью объединения;</w:t>
      </w:r>
    </w:p>
    <w:p w:rsidR="00900A73" w:rsidRDefault="00900A73" w:rsidP="00D02FA3">
      <w:pPr>
        <w:ind w:firstLine="851"/>
        <w:rPr>
          <w:color w:val="000000"/>
          <w:sz w:val="28"/>
          <w:szCs w:val="28"/>
        </w:rPr>
      </w:pPr>
      <w:r w:rsidRPr="006100E9">
        <w:rPr>
          <w:color w:val="000000"/>
          <w:sz w:val="28"/>
          <w:szCs w:val="28"/>
        </w:rPr>
        <w:t>- самостоятельность мышления.</w:t>
      </w:r>
    </w:p>
    <w:p w:rsidR="00732672" w:rsidRDefault="00732672" w:rsidP="00D02FA3">
      <w:pPr>
        <w:ind w:firstLine="851"/>
        <w:rPr>
          <w:color w:val="000000"/>
          <w:sz w:val="28"/>
          <w:szCs w:val="28"/>
        </w:rPr>
      </w:pPr>
    </w:p>
    <w:p w:rsidR="00900A73" w:rsidRPr="008E55B2" w:rsidRDefault="00900A73" w:rsidP="00900A73">
      <w:pPr>
        <w:shd w:val="clear" w:color="auto" w:fill="FFFFFF"/>
        <w:jc w:val="center"/>
        <w:rPr>
          <w:rFonts w:eastAsiaTheme="majorEastAsia"/>
          <w:color w:val="333333"/>
          <w:sz w:val="28"/>
          <w:szCs w:val="28"/>
        </w:rPr>
      </w:pPr>
      <w:r w:rsidRPr="008E55B2">
        <w:rPr>
          <w:b/>
          <w:sz w:val="28"/>
          <w:szCs w:val="28"/>
        </w:rPr>
        <w:t>3.7</w:t>
      </w:r>
      <w:r>
        <w:rPr>
          <w:b/>
          <w:sz w:val="28"/>
          <w:szCs w:val="28"/>
        </w:rPr>
        <w:t>.</w:t>
      </w:r>
      <w:r w:rsidRPr="008E55B2">
        <w:rPr>
          <w:b/>
          <w:sz w:val="28"/>
          <w:szCs w:val="28"/>
        </w:rPr>
        <w:t xml:space="preserve"> Порядок </w:t>
      </w:r>
      <w:r w:rsidRPr="008E55B2">
        <w:rPr>
          <w:rFonts w:eastAsia="Calibri"/>
          <w:b/>
          <w:sz w:val="28"/>
          <w:szCs w:val="28"/>
        </w:rPr>
        <w:t>утверждения</w:t>
      </w:r>
    </w:p>
    <w:p w:rsidR="00385A9F" w:rsidRPr="008E55B2" w:rsidRDefault="00900A73" w:rsidP="009768D5">
      <w:pPr>
        <w:jc w:val="center"/>
        <w:rPr>
          <w:rFonts w:eastAsia="Calibri"/>
          <w:b/>
          <w:sz w:val="28"/>
          <w:szCs w:val="28"/>
        </w:rPr>
      </w:pPr>
      <w:r w:rsidRPr="008E55B2">
        <w:rPr>
          <w:rFonts w:eastAsia="Calibri"/>
          <w:b/>
          <w:sz w:val="28"/>
          <w:szCs w:val="28"/>
        </w:rPr>
        <w:t>дополнительной общеобразовательной общеразвивающей программы</w:t>
      </w:r>
    </w:p>
    <w:p w:rsidR="00900A73" w:rsidRPr="008E55B2" w:rsidRDefault="00900A73" w:rsidP="00385A9F">
      <w:pPr>
        <w:tabs>
          <w:tab w:val="left" w:pos="2160"/>
        </w:tabs>
        <w:ind w:firstLine="851"/>
        <w:jc w:val="both"/>
        <w:rPr>
          <w:rFonts w:ascii="Calibri" w:eastAsia="Calibri" w:hAnsi="Calibri"/>
          <w:szCs w:val="28"/>
        </w:rPr>
      </w:pPr>
      <w:r w:rsidRPr="008E55B2">
        <w:rPr>
          <w:rFonts w:eastAsia="Calibri"/>
          <w:sz w:val="28"/>
          <w:szCs w:val="28"/>
        </w:rPr>
        <w:t>Дополнительная общеобразовательная общеразвивающая программа «</w:t>
      </w:r>
      <w:r w:rsidR="00DD34E9">
        <w:rPr>
          <w:rFonts w:eastAsia="Calibri"/>
          <w:sz w:val="28"/>
          <w:szCs w:val="28"/>
        </w:rPr>
        <w:t>Дебют</w:t>
      </w:r>
      <w:r w:rsidRPr="008E55B2">
        <w:rPr>
          <w:rFonts w:eastAsia="Calibri"/>
          <w:sz w:val="28"/>
          <w:szCs w:val="28"/>
        </w:rPr>
        <w:t xml:space="preserve">» </w:t>
      </w:r>
      <w:r w:rsidRPr="008E55B2">
        <w:rPr>
          <w:sz w:val="28"/>
          <w:szCs w:val="28"/>
        </w:rPr>
        <w:t>обсуждается на методическом, принимается на педагогическом совете и утверждается приказом директора ДДТ. Программа ежегодно корректируется с учетом изменяющихся условий, нормативных требований.</w:t>
      </w:r>
    </w:p>
    <w:p w:rsidR="00A8617B" w:rsidRDefault="00A8617B" w:rsidP="00A8617B">
      <w:pPr>
        <w:rPr>
          <w:b/>
          <w:bCs/>
          <w:color w:val="000000"/>
          <w:sz w:val="28"/>
          <w:szCs w:val="28"/>
        </w:rPr>
      </w:pPr>
    </w:p>
    <w:p w:rsidR="00BF50EC" w:rsidRDefault="00BF50EC" w:rsidP="00A8617B">
      <w:pPr>
        <w:rPr>
          <w:b/>
          <w:bCs/>
          <w:color w:val="000000"/>
          <w:sz w:val="28"/>
          <w:szCs w:val="28"/>
        </w:rPr>
      </w:pPr>
    </w:p>
    <w:p w:rsidR="00BF50EC" w:rsidRDefault="00BF50EC" w:rsidP="00A8617B">
      <w:pPr>
        <w:rPr>
          <w:b/>
          <w:bCs/>
          <w:color w:val="000000"/>
          <w:sz w:val="28"/>
          <w:szCs w:val="28"/>
        </w:rPr>
      </w:pPr>
    </w:p>
    <w:p w:rsidR="00BF50EC" w:rsidRDefault="00BF50EC" w:rsidP="00A8617B">
      <w:pPr>
        <w:rPr>
          <w:b/>
          <w:bCs/>
          <w:color w:val="000000"/>
          <w:sz w:val="28"/>
          <w:szCs w:val="28"/>
        </w:rPr>
      </w:pPr>
    </w:p>
    <w:p w:rsidR="00BF50EC" w:rsidRDefault="00BF50EC" w:rsidP="00A8617B">
      <w:pPr>
        <w:rPr>
          <w:b/>
          <w:bCs/>
          <w:color w:val="000000"/>
          <w:sz w:val="28"/>
          <w:szCs w:val="28"/>
        </w:rPr>
      </w:pPr>
    </w:p>
    <w:p w:rsidR="00CF3A38" w:rsidRDefault="00CF3A38" w:rsidP="00A8617B">
      <w:pPr>
        <w:rPr>
          <w:b/>
          <w:bCs/>
          <w:color w:val="000000"/>
          <w:sz w:val="28"/>
          <w:szCs w:val="28"/>
        </w:rPr>
      </w:pPr>
    </w:p>
    <w:p w:rsidR="007E5526" w:rsidRDefault="007E5526" w:rsidP="004A64B8">
      <w:pPr>
        <w:jc w:val="center"/>
        <w:rPr>
          <w:b/>
          <w:bCs/>
          <w:color w:val="000000"/>
          <w:sz w:val="28"/>
          <w:szCs w:val="28"/>
        </w:rPr>
      </w:pPr>
      <w:r w:rsidRPr="006100E9">
        <w:rPr>
          <w:b/>
          <w:bCs/>
          <w:color w:val="000000"/>
          <w:sz w:val="28"/>
          <w:szCs w:val="28"/>
        </w:rPr>
        <w:lastRenderedPageBreak/>
        <w:t xml:space="preserve">Список литературы  </w:t>
      </w:r>
    </w:p>
    <w:p w:rsidR="007E5526" w:rsidRDefault="007E5526" w:rsidP="007E5526">
      <w:pPr>
        <w:jc w:val="center"/>
        <w:rPr>
          <w:b/>
          <w:bCs/>
          <w:color w:val="000000"/>
          <w:sz w:val="28"/>
          <w:szCs w:val="28"/>
        </w:rPr>
      </w:pPr>
      <w:r w:rsidRPr="006100E9">
        <w:rPr>
          <w:b/>
          <w:bCs/>
          <w:color w:val="000000"/>
          <w:sz w:val="28"/>
          <w:szCs w:val="28"/>
        </w:rPr>
        <w:t>для педагогов</w:t>
      </w:r>
    </w:p>
    <w:p w:rsidR="007E5526" w:rsidRPr="009B5BA0" w:rsidRDefault="007E5526" w:rsidP="007E5526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9B5B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5BA0">
        <w:rPr>
          <w:kern w:val="3"/>
          <w:sz w:val="28"/>
          <w:szCs w:val="28"/>
        </w:rPr>
        <w:t>Рыбалева И.А. Проектирование и экспертирование дополнительных общеобразовательных общеразвивающих программ: требования и возможность вариативности: учебно-методическое пособие. Краснодар: Просвещение-ЮГ, 2019;</w:t>
      </w:r>
    </w:p>
    <w:p w:rsidR="007E5526" w:rsidRPr="009B5BA0" w:rsidRDefault="007E5526" w:rsidP="007E5526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2. </w:t>
      </w:r>
      <w:r w:rsidRPr="009B5BA0">
        <w:rPr>
          <w:kern w:val="3"/>
          <w:sz w:val="28"/>
          <w:szCs w:val="28"/>
        </w:rPr>
        <w:t>Рыбалева И.А., Ремезова Г.С. Совершенствование профессионального мастерство управленческих и педагогических кадров сферы дополнительного образования детей Краснодарского края: Вызовы времени и стратегия будущего развития: Сборник материалов победителей конкурса профессионального мастерства работников сферы дополнительного образования Краснодарского края/авт.-сост. И.А.Рыбалева, Г.С.Ремезова. – Краснодар: Просвещение-Юг, 2020.- 250с.</w:t>
      </w:r>
    </w:p>
    <w:p w:rsidR="007E5526" w:rsidRPr="009B5BA0" w:rsidRDefault="007E5526" w:rsidP="007E5526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r w:rsidRPr="009B5BA0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 xml:space="preserve"> </w:t>
      </w:r>
      <w:r w:rsidRPr="009B5BA0">
        <w:rPr>
          <w:kern w:val="3"/>
          <w:sz w:val="28"/>
          <w:szCs w:val="28"/>
        </w:rPr>
        <w:t>Рыбалева И.А., Ремезова Г.С. Типовые модели развития современного дополнительного образования: доступное, разноуровневое, цифровое/ авт.-сост. И.А.Рыбалева, Л.А.Савченко. – Краснодар: Просвещение-Юг, 2020. – 366 с.</w:t>
      </w:r>
    </w:p>
    <w:p w:rsidR="007E5526" w:rsidRPr="007E5526" w:rsidRDefault="007E5526" w:rsidP="007E5526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r w:rsidRPr="009B5BA0">
        <w:rPr>
          <w:kern w:val="3"/>
          <w:sz w:val="28"/>
          <w:szCs w:val="28"/>
        </w:rPr>
        <w:t>4.</w:t>
      </w:r>
      <w:r w:rsidR="000C7F0E">
        <w:rPr>
          <w:kern w:val="3"/>
          <w:sz w:val="28"/>
          <w:szCs w:val="28"/>
        </w:rPr>
        <w:t xml:space="preserve"> </w:t>
      </w:r>
      <w:r w:rsidRPr="009B5BA0">
        <w:rPr>
          <w:kern w:val="3"/>
          <w:sz w:val="28"/>
          <w:szCs w:val="28"/>
        </w:rPr>
        <w:t>Рыбалева И.А., Ремезова Г.С. Современное доступное дополнительное образование: равный доступ и равные возможности: сборник материалов региональной конференции работников сферы дополнительного образования детей Краснодарского края/ авт.-сост. И.А.Рыбалева, Г.С.Ремезова. – Краснодар: Просвещение-Юг, 2020. – 351 с.</w:t>
      </w:r>
    </w:p>
    <w:p w:rsidR="007E5526" w:rsidRDefault="00A8617B" w:rsidP="007E5526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="000C7F0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 Костров, С.Н. Федоров Шахматный решебник</w:t>
      </w:r>
      <w:r w:rsidR="000C7F0E">
        <w:rPr>
          <w:rFonts w:ascii="Times New Roman" w:hAnsi="Times New Roman" w:cs="Times New Roman"/>
          <w:color w:val="000000"/>
          <w:sz w:val="28"/>
          <w:szCs w:val="28"/>
        </w:rPr>
        <w:t xml:space="preserve"> / авт.-сост. В.В. Костров, С.Н. Федоров – издательство: Русский шахматный двор, 2020, - 128с.</w:t>
      </w:r>
    </w:p>
    <w:p w:rsidR="000C7F0E" w:rsidRDefault="000C7F0E" w:rsidP="000C7F0E">
      <w:pPr>
        <w:pStyle w:val="aa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Н.М. Калиниченко, Курс шахматной стратегии для начинающих/ авт.-сост. Н.М. Калиниченко, издательство «Калиниченко», 2020, - 112 с.</w:t>
      </w:r>
    </w:p>
    <w:p w:rsidR="000C7F0E" w:rsidRDefault="000C7F0E" w:rsidP="00DC57F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F3" w:rsidRDefault="00DC57F3" w:rsidP="00DC57F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7F3">
        <w:rPr>
          <w:rFonts w:ascii="Times New Roman" w:hAnsi="Times New Roman" w:cs="Times New Roman"/>
          <w:b/>
          <w:color w:val="000000"/>
          <w:sz w:val="28"/>
          <w:szCs w:val="28"/>
        </w:rPr>
        <w:t>Интернет-источники</w:t>
      </w:r>
    </w:p>
    <w:p w:rsidR="00732672" w:rsidRPr="00DC57F3" w:rsidRDefault="00732672" w:rsidP="00DC57F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5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https://ru.wikipedia.org/wiki/Взятие_на_проходе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6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https://ru.wikipedia.org/wiki/Дебют_(шахматы)</w:t>
        </w:r>
      </w:hyperlink>
    </w:p>
    <w:p w:rsidR="00DC57F3" w:rsidRPr="00732672" w:rsidRDefault="0007097C" w:rsidP="00732672">
      <w:pPr>
        <w:pStyle w:val="a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732672">
        <w:rPr>
          <w:sz w:val="28"/>
          <w:szCs w:val="28"/>
        </w:rPr>
        <w:t xml:space="preserve"> </w:t>
      </w:r>
      <w:hyperlink r:id="rId17" w:history="1">
        <w:r w:rsidRPr="00732672">
          <w:rPr>
            <w:rStyle w:val="ae"/>
            <w:color w:val="auto"/>
            <w:sz w:val="28"/>
            <w:szCs w:val="28"/>
          </w:rPr>
          <w:t>https://ru.wikipedia.org/wiki/Рокировка</w:t>
        </w:r>
      </w:hyperlink>
      <w:r w:rsidRPr="00732672">
        <w:rPr>
          <w:sz w:val="28"/>
          <w:szCs w:val="28"/>
        </w:rPr>
        <w:t xml:space="preserve"> </w:t>
      </w:r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8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https://ru.wikipedia.org/wiki/Техническое_поражение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9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https://ru.wikipedia.org/wiki/Шах_(шахматы)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0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https://ru.wikipedia.org/wiki/Шахматная_нотация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1" w:history="1">
        <w:r w:rsidR="0007097C" w:rsidRPr="00732672">
          <w:rPr>
            <w:rStyle w:val="ae"/>
            <w:color w:val="auto"/>
            <w:sz w:val="28"/>
            <w:szCs w:val="28"/>
          </w:rPr>
          <w:t>https://www.chess.com/ru/openings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2" w:history="1">
        <w:r w:rsidR="0007097C" w:rsidRPr="00732672">
          <w:rPr>
            <w:rStyle w:val="ae"/>
            <w:color w:val="auto"/>
            <w:sz w:val="28"/>
            <w:szCs w:val="28"/>
          </w:rPr>
          <w:t>http://chessmanual.blogspot.com/p/kak-igratj-v-shahmaty.html</w:t>
        </w:r>
      </w:hyperlink>
    </w:p>
    <w:p w:rsidR="0007097C" w:rsidRPr="00732672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3" w:history="1">
        <w:r w:rsidR="0007097C" w:rsidRPr="00732672">
          <w:rPr>
            <w:rStyle w:val="ae"/>
            <w:color w:val="auto"/>
            <w:sz w:val="28"/>
            <w:szCs w:val="28"/>
          </w:rPr>
          <w:t>https://chesswood.ru/</w:t>
        </w:r>
      </w:hyperlink>
    </w:p>
    <w:p w:rsidR="0007097C" w:rsidRDefault="00833BF9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4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https://ru.wikipedia.org/wiki/Швейцарская_система</w:t>
        </w:r>
      </w:hyperlink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1A5BF7" w:rsidRDefault="001A5BF7" w:rsidP="00D728FA">
      <w:pPr>
        <w:ind w:firstLine="567"/>
        <w:jc w:val="center"/>
        <w:rPr>
          <w:b/>
          <w:bCs/>
          <w:sz w:val="28"/>
          <w:szCs w:val="28"/>
        </w:rPr>
      </w:pPr>
    </w:p>
    <w:p w:rsidR="00BF50EC" w:rsidRDefault="00BF50EC" w:rsidP="00D728FA">
      <w:pPr>
        <w:ind w:firstLine="567"/>
        <w:jc w:val="center"/>
        <w:rPr>
          <w:b/>
          <w:bCs/>
          <w:sz w:val="28"/>
          <w:szCs w:val="28"/>
        </w:rPr>
      </w:pPr>
    </w:p>
    <w:p w:rsidR="00BF50EC" w:rsidRDefault="00BF50EC" w:rsidP="00D728FA">
      <w:pPr>
        <w:ind w:firstLine="567"/>
        <w:jc w:val="center"/>
        <w:rPr>
          <w:b/>
          <w:bCs/>
          <w:sz w:val="28"/>
          <w:szCs w:val="28"/>
        </w:rPr>
      </w:pPr>
    </w:p>
    <w:p w:rsidR="00711C63" w:rsidRDefault="00711C63" w:rsidP="00D728FA">
      <w:pPr>
        <w:ind w:firstLine="567"/>
        <w:jc w:val="center"/>
        <w:rPr>
          <w:b/>
          <w:bCs/>
          <w:sz w:val="28"/>
          <w:szCs w:val="28"/>
        </w:rPr>
      </w:pPr>
    </w:p>
    <w:p w:rsidR="00D728FA" w:rsidRPr="008C02BD" w:rsidRDefault="00D728FA" w:rsidP="00D728FA">
      <w:pPr>
        <w:ind w:firstLine="567"/>
        <w:jc w:val="center"/>
        <w:rPr>
          <w:b/>
          <w:bCs/>
          <w:sz w:val="28"/>
          <w:szCs w:val="28"/>
        </w:rPr>
      </w:pPr>
      <w:r w:rsidRPr="008C02BD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D728FA" w:rsidRPr="008C02BD" w:rsidRDefault="00D728FA" w:rsidP="00D728FA">
      <w:pPr>
        <w:ind w:firstLine="567"/>
        <w:jc w:val="center"/>
        <w:rPr>
          <w:sz w:val="28"/>
          <w:szCs w:val="28"/>
        </w:rPr>
      </w:pPr>
    </w:p>
    <w:tbl>
      <w:tblPr>
        <w:tblW w:w="7507" w:type="pct"/>
        <w:tblInd w:w="-137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6"/>
        <w:gridCol w:w="76"/>
        <w:gridCol w:w="40"/>
        <w:gridCol w:w="25"/>
        <w:gridCol w:w="261"/>
        <w:gridCol w:w="283"/>
        <w:gridCol w:w="3694"/>
        <w:gridCol w:w="153"/>
        <w:gridCol w:w="839"/>
        <w:gridCol w:w="184"/>
        <w:gridCol w:w="652"/>
        <w:gridCol w:w="210"/>
        <w:gridCol w:w="657"/>
        <w:gridCol w:w="3822"/>
        <w:gridCol w:w="354"/>
        <w:gridCol w:w="1762"/>
        <w:gridCol w:w="419"/>
      </w:tblGrid>
      <w:tr w:rsidR="00D728FA" w:rsidRPr="001622AE" w:rsidTr="00D728FA">
        <w:trPr>
          <w:gridAfter w:val="1"/>
          <w:wAfter w:w="148" w:type="pct"/>
          <w:trHeight w:hRule="exact" w:val="132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К-во часов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ауди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торн.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вне</w:t>
            </w:r>
          </w:p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аудиторн.</w:t>
            </w: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Характеристика учебной</w:t>
            </w:r>
          </w:p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1622AE">
              <w:rPr>
                <w:sz w:val="28"/>
                <w:szCs w:val="28"/>
                <w:lang w:eastAsia="en-US"/>
              </w:rPr>
              <w:t>деятельности обучающихся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438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E538AA" w:rsidRDefault="00EC6347" w:rsidP="00D728F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год обучения (</w:t>
            </w:r>
            <w:r w:rsidR="00D728FA" w:rsidRPr="00EC6347">
              <w:rPr>
                <w:b/>
                <w:bCs/>
                <w:sz w:val="28"/>
                <w:szCs w:val="28"/>
              </w:rPr>
              <w:t>5-</w:t>
            </w:r>
            <w:r>
              <w:rPr>
                <w:b/>
                <w:bCs/>
                <w:sz w:val="28"/>
                <w:szCs w:val="28"/>
              </w:rPr>
              <w:t xml:space="preserve">е классы </w:t>
            </w:r>
            <w:r w:rsidR="00D728FA">
              <w:rPr>
                <w:b/>
                <w:bCs/>
                <w:sz w:val="28"/>
                <w:szCs w:val="28"/>
              </w:rPr>
              <w:t>51 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438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  <w:lang w:val="en-US"/>
              </w:rPr>
              <w:t>Введение.Немного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05B1">
              <w:rPr>
                <w:b/>
                <w:bCs/>
                <w:sz w:val="28"/>
                <w:szCs w:val="28"/>
                <w:lang w:val="en-US"/>
              </w:rPr>
              <w:t>истории</w:t>
            </w:r>
            <w:r>
              <w:rPr>
                <w:b/>
                <w:bCs/>
                <w:sz w:val="28"/>
                <w:szCs w:val="28"/>
              </w:rPr>
              <w:t xml:space="preserve"> (1,5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3952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История шахмат</w:t>
            </w:r>
            <w:r>
              <w:rPr>
                <w:sz w:val="28"/>
                <w:szCs w:val="28"/>
              </w:rPr>
              <w:t xml:space="preserve">. </w:t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Шахматная доска</w:t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6</w:t>
            </w:r>
            <w:r w:rsidRPr="00594329">
              <w:rPr>
                <w:sz w:val="28"/>
                <w:szCs w:val="28"/>
              </w:rPr>
              <w:tab/>
              <w:t>Как ходит слон: ходы и</w:t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  <w:t>взятия</w:t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ab/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7</w:t>
            </w:r>
            <w:r w:rsidRPr="00594329">
              <w:rPr>
                <w:sz w:val="28"/>
                <w:szCs w:val="28"/>
              </w:rPr>
              <w:tab/>
              <w:t>Сила ферзя. Ходы и взятия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594329">
              <w:rPr>
                <w:sz w:val="28"/>
                <w:szCs w:val="28"/>
              </w:rPr>
              <w:tab/>
              <w:t>ферзя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F7718" w:rsidRDefault="00D728FA" w:rsidP="00D728FA">
            <w:pPr>
              <w:rPr>
                <w:sz w:val="28"/>
                <w:szCs w:val="28"/>
              </w:rPr>
            </w:pPr>
            <w:r w:rsidRPr="00DF7718">
              <w:rPr>
                <w:sz w:val="28"/>
                <w:szCs w:val="28"/>
              </w:rPr>
              <w:t xml:space="preserve">1,5 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</w:t>
            </w:r>
            <w:r w:rsidRPr="00B13C2A">
              <w:rPr>
                <w:sz w:val="28"/>
                <w:szCs w:val="28"/>
              </w:rPr>
              <w:t xml:space="preserve"> шахматные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термины: белое и чёрное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поле, горизонталь, вертикаль,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диагональ, центр. Правильно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определять</w:t>
            </w:r>
            <w:r w:rsidRPr="00B13C2A">
              <w:rPr>
                <w:sz w:val="28"/>
                <w:szCs w:val="28"/>
              </w:rPr>
              <w:t> 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называть</w:t>
            </w:r>
            <w:r w:rsidRPr="00B13C2A">
              <w:rPr>
                <w:sz w:val="28"/>
                <w:szCs w:val="28"/>
              </w:rPr>
              <w:t xml:space="preserve"> белые чёрные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шахматные фигуры.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Правильно </w:t>
            </w:r>
            <w:r w:rsidRPr="00B13C2A">
              <w:rPr>
                <w:bCs/>
                <w:sz w:val="28"/>
                <w:szCs w:val="28"/>
              </w:rPr>
              <w:t>расставлять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фигуры перед игрой.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8C02BD">
              <w:rPr>
                <w:sz w:val="28"/>
                <w:szCs w:val="28"/>
              </w:rPr>
              <w:t>Знакомство и игровым "полем".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90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 w:rsidRPr="004C63A9">
              <w:rPr>
                <w:b/>
                <w:bCs/>
                <w:sz w:val="28"/>
                <w:szCs w:val="28"/>
              </w:rPr>
              <w:t>Ходы фигур и пешек</w:t>
            </w:r>
            <w:r>
              <w:rPr>
                <w:b/>
                <w:bCs/>
                <w:sz w:val="28"/>
                <w:szCs w:val="28"/>
              </w:rPr>
              <w:t xml:space="preserve"> (10,5ч)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5234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Начальная расстановка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594329">
              <w:rPr>
                <w:sz w:val="28"/>
                <w:szCs w:val="28"/>
              </w:rPr>
              <w:t>фигур на доске</w:t>
            </w:r>
            <w:r>
              <w:rPr>
                <w:sz w:val="28"/>
                <w:szCs w:val="28"/>
              </w:rPr>
              <w:t>.</w:t>
            </w:r>
          </w:p>
          <w:p w:rsidR="00D728FA" w:rsidRPr="00594329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Король — самая важная фигура. Ходы и взятия </w:t>
            </w:r>
            <w:r w:rsidRPr="00594329">
              <w:rPr>
                <w:sz w:val="28"/>
                <w:szCs w:val="28"/>
              </w:rPr>
              <w:t>короля</w:t>
            </w:r>
            <w:r>
              <w:rPr>
                <w:sz w:val="28"/>
                <w:szCs w:val="28"/>
              </w:rPr>
              <w:t>.</w:t>
            </w:r>
          </w:p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F7718" w:rsidRDefault="00D728FA" w:rsidP="00D728FA">
            <w:pPr>
              <w:rPr>
                <w:sz w:val="28"/>
                <w:szCs w:val="28"/>
              </w:rPr>
            </w:pPr>
            <w:r w:rsidRPr="00DF7718">
              <w:rPr>
                <w:sz w:val="28"/>
                <w:szCs w:val="28"/>
              </w:rPr>
              <w:t xml:space="preserve">1,5 </w:t>
            </w:r>
          </w:p>
          <w:p w:rsidR="00D728FA" w:rsidRPr="00DF7718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научится:правилам игры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шахматы, включая сложные моменты: пат, троекратное повторение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ходов, вечный шах, взятие на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проходе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Получить представление </w:t>
            </w:r>
            <w:r w:rsidRPr="00B13C2A">
              <w:rPr>
                <w:sz w:val="28"/>
                <w:szCs w:val="28"/>
              </w:rPr>
              <w:t>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истории шахмат.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Сравнивать, сопоставлять, анализировать</w:t>
            </w:r>
            <w:r w:rsidRPr="00B13C2A">
              <w:rPr>
                <w:sz w:val="28"/>
                <w:szCs w:val="28"/>
              </w:rPr>
              <w:t xml:space="preserve">, </w:t>
            </w:r>
            <w:r w:rsidRPr="00B13C2A">
              <w:rPr>
                <w:bCs/>
                <w:sz w:val="28"/>
                <w:szCs w:val="28"/>
              </w:rPr>
              <w:t>находить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общее и различие. Уметь 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ориентироваться</w:t>
            </w:r>
            <w:r w:rsidRPr="00B13C2A">
              <w:rPr>
                <w:sz w:val="28"/>
                <w:szCs w:val="28"/>
              </w:rPr>
              <w:t xml:space="preserve"> на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шахматной доске.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Понимать</w:t>
            </w:r>
            <w:r w:rsidRPr="00B13C2A">
              <w:rPr>
                <w:sz w:val="28"/>
                <w:szCs w:val="28"/>
              </w:rPr>
              <w:t xml:space="preserve"> информацию,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8C02BD">
              <w:rPr>
                <w:sz w:val="28"/>
                <w:szCs w:val="28"/>
              </w:rPr>
              <w:t>представленную в виде текста,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8C02BD">
              <w:rPr>
                <w:sz w:val="28"/>
                <w:szCs w:val="28"/>
              </w:rPr>
              <w:t xml:space="preserve"> рисунков, схем.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4857DD">
              <w:rPr>
                <w:bCs/>
                <w:sz w:val="28"/>
                <w:szCs w:val="28"/>
              </w:rPr>
              <w:t>Развивать интерес</w:t>
            </w:r>
            <w:r w:rsidRPr="008C02BD">
              <w:rPr>
                <w:b/>
                <w:bCs/>
                <w:sz w:val="28"/>
                <w:szCs w:val="28"/>
              </w:rPr>
              <w:t> </w:t>
            </w:r>
            <w:r w:rsidRPr="008C02BD">
              <w:rPr>
                <w:sz w:val="28"/>
                <w:szCs w:val="28"/>
              </w:rPr>
              <w:t xml:space="preserve">к жизни 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8C02BD">
              <w:rPr>
                <w:sz w:val="28"/>
                <w:szCs w:val="28"/>
              </w:rPr>
              <w:t>людей.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285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Ладья — тяжелая артиллерия.</w:t>
            </w:r>
            <w:r>
              <w:rPr>
                <w:sz w:val="28"/>
                <w:szCs w:val="28"/>
              </w:rPr>
              <w:t xml:space="preserve"> </w:t>
            </w:r>
            <w:r w:rsidRPr="00596506">
              <w:rPr>
                <w:sz w:val="28"/>
                <w:szCs w:val="28"/>
              </w:rPr>
              <w:t>Ходы и взятия ладьи</w:t>
            </w:r>
            <w:r>
              <w:rPr>
                <w:sz w:val="28"/>
                <w:szCs w:val="28"/>
              </w:rPr>
              <w:t>.</w:t>
            </w: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Как ходит слон: ходы и</w:t>
            </w:r>
          </w:p>
          <w:p w:rsidR="00D728FA" w:rsidRPr="008C02BD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взятия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Получит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представление </w:t>
            </w:r>
            <w:r w:rsidRPr="00B13C2A">
              <w:rPr>
                <w:sz w:val="28"/>
                <w:szCs w:val="28"/>
              </w:rPr>
              <w:t xml:space="preserve">об истории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шахма</w:t>
            </w:r>
            <w:r>
              <w:rPr>
                <w:sz w:val="28"/>
                <w:szCs w:val="28"/>
              </w:rPr>
              <w:t>тных фи</w:t>
            </w:r>
            <w:r w:rsidRPr="00B13C2A">
              <w:rPr>
                <w:sz w:val="28"/>
                <w:szCs w:val="28"/>
              </w:rPr>
              <w:t>гурах. 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определять ценность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шахматных фигур,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объяснять, почему одни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фигуры сильнее, а другие —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слабее;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понимать цель игры;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игры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Сравнивать, сопоставлять, анализировать</w:t>
            </w:r>
            <w:r w:rsidRPr="00B13C2A">
              <w:rPr>
                <w:sz w:val="28"/>
                <w:szCs w:val="28"/>
              </w:rPr>
              <w:t xml:space="preserve">, </w:t>
            </w:r>
            <w:r w:rsidRPr="00B13C2A">
              <w:rPr>
                <w:bCs/>
                <w:sz w:val="28"/>
                <w:szCs w:val="28"/>
              </w:rPr>
              <w:t>находить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общее и различие. Уметь 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ориентироваться</w:t>
            </w:r>
            <w:r w:rsidRPr="00B13C2A">
              <w:rPr>
                <w:sz w:val="28"/>
                <w:szCs w:val="28"/>
              </w:rPr>
              <w:t> на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шахматной доске.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Понимать</w:t>
            </w:r>
            <w:r w:rsidRPr="00B13C2A">
              <w:rPr>
                <w:sz w:val="28"/>
                <w:szCs w:val="28"/>
              </w:rPr>
              <w:t xml:space="preserve"> информацию,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представленную в виде текста,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рисунков, схем.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Развивать интерес </w:t>
            </w:r>
            <w:r w:rsidRPr="00B13C2A">
              <w:rPr>
                <w:sz w:val="28"/>
                <w:szCs w:val="28"/>
              </w:rPr>
              <w:t xml:space="preserve">к жизни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людей.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210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ходит слон: ходы и </w:t>
            </w:r>
            <w:r w:rsidRPr="00596506">
              <w:rPr>
                <w:sz w:val="28"/>
                <w:szCs w:val="28"/>
              </w:rPr>
              <w:t>взятия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438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Сила ферзя. </w:t>
            </w:r>
          </w:p>
          <w:p w:rsidR="00D728FA" w:rsidRPr="00596506" w:rsidRDefault="00D728FA" w:rsidP="00D728FA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Ходы и взятия</w:t>
            </w:r>
          </w:p>
          <w:p w:rsidR="00D728FA" w:rsidRPr="00454CBA" w:rsidRDefault="00D728FA" w:rsidP="00D728FA">
            <w:pPr>
              <w:spacing w:before="40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Ферзя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Знать названия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фигур: ладья, слон, ферзь,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конь, пешка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Понимать информацию,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представленную в виде текста,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рисунков,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схем.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самостоятельно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планировать деятельность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(намечать цель, создавать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алгоритм, отбирая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целесообразные способы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 учебной задачи);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4692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55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Ходы и взятия коня</w:t>
            </w:r>
            <w:r>
              <w:rPr>
                <w:sz w:val="28"/>
                <w:szCs w:val="28"/>
              </w:rPr>
              <w:t>.</w:t>
            </w:r>
          </w:p>
          <w:p w:rsidR="00D728FA" w:rsidRPr="00454CBA" w:rsidRDefault="00D728FA" w:rsidP="00D728FA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переводить практическую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задачу в учебную;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Знать названия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фигур: ладья, слон,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ферзь, конь, пешка. Понимать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и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объяснять термины: шах, 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мат, пат, ничья, мат в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один ход, длинная и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короткая рокировка и её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правила.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Осваивать правила хода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и взятия каждой из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фигур,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57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4834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  <w:lang w:eastAsia="en-US"/>
              </w:rPr>
            </w:pPr>
            <w:r w:rsidRPr="00596506">
              <w:rPr>
                <w:sz w:val="28"/>
                <w:szCs w:val="28"/>
                <w:lang w:eastAsia="en-US"/>
              </w:rPr>
              <w:t>Правила ходов и взятия</w:t>
            </w: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  <w:lang w:eastAsia="en-US"/>
              </w:rPr>
            </w:pPr>
            <w:r w:rsidRPr="00596506">
              <w:rPr>
                <w:sz w:val="28"/>
                <w:szCs w:val="28"/>
                <w:lang w:eastAsia="en-US"/>
              </w:rPr>
              <w:t>пешки</w:t>
            </w:r>
          </w:p>
          <w:p w:rsidR="00D728FA" w:rsidRPr="001622AE" w:rsidRDefault="00D728FA" w:rsidP="00D728FA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Знать названия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фигур: ладья, слон, ферзь, конь, пешка. </w:t>
            </w:r>
            <w:r w:rsidRPr="00B13C2A">
              <w:rPr>
                <w:bCs/>
                <w:sz w:val="28"/>
                <w:szCs w:val="28"/>
              </w:rPr>
              <w:t>Понимать 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объяснять </w:t>
            </w:r>
            <w:r w:rsidRPr="00B13C2A">
              <w:rPr>
                <w:sz w:val="28"/>
                <w:szCs w:val="28"/>
              </w:rPr>
              <w:t xml:space="preserve">термины: шах,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мат, пат, ничья, мат в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один ход, длинная 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короткая рокировка и её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правила.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Осваивать</w:t>
            </w:r>
            <w:r w:rsidRPr="00B13C2A">
              <w:rPr>
                <w:sz w:val="28"/>
                <w:szCs w:val="28"/>
              </w:rPr>
              <w:t> правила хода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и взятия каждой из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фигур, «игра на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уничтожение», лёгкие 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тяжёлые фигуры, ладейные,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коневые, слоновые,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ферзевые, королевские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пешки, взятие на проходе, превращение пешки. </w:t>
            </w:r>
            <w:r w:rsidRPr="00B13C2A">
              <w:rPr>
                <w:bCs/>
                <w:sz w:val="28"/>
                <w:szCs w:val="28"/>
              </w:rPr>
              <w:t>Владеть</w:t>
            </w:r>
            <w:r w:rsidRPr="00B13C2A">
              <w:rPr>
                <w:sz w:val="28"/>
                <w:szCs w:val="28"/>
              </w:rPr>
              <w:t> принципами игры в дебюте.</w:t>
            </w:r>
          </w:p>
          <w:p w:rsidR="00D728FA" w:rsidRPr="00B13C2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74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Взятия фигурами и пешками.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переводить практическую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задачу в учебную;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974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Цель шахматной игры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69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Шах, способный защитить от </w:t>
            </w:r>
            <w:r w:rsidRPr="00596506">
              <w:rPr>
                <w:sz w:val="28"/>
                <w:szCs w:val="28"/>
              </w:rPr>
              <w:t>шаха</w:t>
            </w:r>
            <w:r>
              <w:rPr>
                <w:sz w:val="28"/>
                <w:szCs w:val="28"/>
              </w:rPr>
              <w:t>. \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Вскрытый шах. Как защитить</w:t>
            </w:r>
            <w:r w:rsidRPr="00596506">
              <w:rPr>
                <w:sz w:val="28"/>
                <w:szCs w:val="28"/>
              </w:rPr>
              <w:t>ся от вскрытого шаха.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самостоятельно планировать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деятельность (намечать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цель, создавать алгоритм,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отбирая  целесообразные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способы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решения учебной задачи);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148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Определение, простей</w:t>
            </w:r>
            <w:r w:rsidRPr="00596506">
              <w:rPr>
                <w:sz w:val="28"/>
                <w:szCs w:val="28"/>
              </w:rPr>
              <w:t>шие примеры</w:t>
            </w:r>
            <w:r>
              <w:rPr>
                <w:sz w:val="28"/>
                <w:szCs w:val="28"/>
              </w:rPr>
              <w:t>.</w:t>
            </w:r>
          </w:p>
          <w:p w:rsidR="00D728FA" w:rsidRPr="008C02BD" w:rsidRDefault="00D728FA" w:rsidP="00D728FA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D79FD" w:rsidRDefault="00D728FA" w:rsidP="00D728FA">
            <w:pPr>
              <w:rPr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переводить практическую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задачу в учебную;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148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jc w:val="both"/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lastRenderedPageBreak/>
              <w:t>Необычные ходы шахматных фигур и пешек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4834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Превращение пешки в ферзя</w:t>
            </w:r>
            <w:r>
              <w:rPr>
                <w:sz w:val="28"/>
                <w:szCs w:val="28"/>
              </w:rPr>
              <w:t xml:space="preserve"> </w:t>
            </w:r>
            <w:r w:rsidRPr="00596506">
              <w:rPr>
                <w:sz w:val="28"/>
                <w:szCs w:val="28"/>
              </w:rPr>
              <w:t>и в другие фигуры</w:t>
            </w:r>
          </w:p>
          <w:p w:rsidR="00D728FA" w:rsidRPr="00596506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8C02BD" w:rsidRDefault="00D728FA" w:rsidP="001A5BF7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переводить практическую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 задачу в учебную;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самостоятельно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планировать деятельность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(намечать цель, создавать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 алгоритм, отбирая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целесообразные способы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решения учебной задачи);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39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2916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F7" w:rsidRDefault="001A5BF7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Рокировка.</w:t>
            </w:r>
          </w:p>
          <w:p w:rsidR="001A5BF7" w:rsidRPr="00596506" w:rsidRDefault="001A5BF7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 Случаи, когда</w:t>
            </w:r>
          </w:p>
          <w:p w:rsidR="001A5BF7" w:rsidRPr="00596506" w:rsidRDefault="001A5BF7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невозможно сделать роки-</w:t>
            </w:r>
          </w:p>
          <w:p w:rsidR="00D728FA" w:rsidRPr="008C02BD" w:rsidRDefault="001A5BF7" w:rsidP="001A5BF7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ровку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Осваивать</w:t>
            </w:r>
            <w:r w:rsidRPr="00B13C2A">
              <w:rPr>
                <w:sz w:val="28"/>
                <w:szCs w:val="28"/>
              </w:rPr>
              <w:t> основные тактические приемы. </w:t>
            </w:r>
            <w:r w:rsidRPr="00B13C2A">
              <w:rPr>
                <w:bCs/>
                <w:sz w:val="28"/>
                <w:szCs w:val="28"/>
              </w:rPr>
              <w:t xml:space="preserve">Понимать 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 </w:t>
            </w:r>
            <w:r w:rsidRPr="00B13C2A">
              <w:rPr>
                <w:sz w:val="28"/>
                <w:szCs w:val="28"/>
              </w:rPr>
              <w:t xml:space="preserve">термины: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дебют, миттельшпиль,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эндшпиль, темп, оппозиция,</w:t>
            </w:r>
          </w:p>
          <w:p w:rsidR="00D728FA" w:rsidRPr="00B13C2A" w:rsidRDefault="00D728FA" w:rsidP="00D728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ключевые поля. </w:t>
            </w:r>
            <w:r w:rsidRPr="00B13C2A">
              <w:rPr>
                <w:bCs/>
                <w:color w:val="000000"/>
                <w:sz w:val="28"/>
                <w:szCs w:val="28"/>
              </w:rPr>
              <w:t xml:space="preserve">Разыгрывать </w:t>
            </w:r>
          </w:p>
          <w:p w:rsidR="00D728FA" w:rsidRPr="00B13C2A" w:rsidRDefault="00D728FA" w:rsidP="00D728FA">
            <w:pPr>
              <w:jc w:val="both"/>
              <w:rPr>
                <w:color w:val="000000"/>
                <w:sz w:val="28"/>
                <w:szCs w:val="28"/>
              </w:rPr>
            </w:pPr>
            <w:r w:rsidRPr="00B13C2A">
              <w:rPr>
                <w:color w:val="000000"/>
                <w:sz w:val="28"/>
                <w:szCs w:val="28"/>
              </w:rPr>
              <w:t xml:space="preserve">простейшие </w:t>
            </w:r>
          </w:p>
          <w:p w:rsidR="00D728FA" w:rsidRDefault="00D728FA" w:rsidP="00D728FA">
            <w:pPr>
              <w:jc w:val="both"/>
              <w:rPr>
                <w:color w:val="000000"/>
                <w:sz w:val="28"/>
                <w:szCs w:val="28"/>
              </w:rPr>
            </w:pPr>
            <w:r w:rsidRPr="00B13C2A">
              <w:rPr>
                <w:color w:val="000000"/>
                <w:sz w:val="28"/>
                <w:szCs w:val="28"/>
              </w:rPr>
              <w:t>пешечные и ладейные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color w:val="000000"/>
                <w:sz w:val="28"/>
                <w:szCs w:val="28"/>
              </w:rPr>
              <w:t xml:space="preserve"> эндшпили.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47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Ничья</w:t>
            </w:r>
            <w:r>
              <w:rPr>
                <w:b/>
                <w:bCs/>
                <w:sz w:val="28"/>
                <w:szCs w:val="28"/>
              </w:rPr>
              <w:t xml:space="preserve"> (4,5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3558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Пат. Определение, примеры, </w:t>
            </w:r>
            <w:r w:rsidRPr="00596506">
              <w:rPr>
                <w:sz w:val="28"/>
                <w:szCs w:val="28"/>
              </w:rPr>
              <w:t>отличие от мата</w:t>
            </w:r>
            <w:r>
              <w:rPr>
                <w:sz w:val="28"/>
                <w:szCs w:val="28"/>
              </w:rPr>
              <w:t>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Недостаток материала для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достижения победы (мата)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переводить практическую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задачу в учебную;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измененных ситуаций,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уста</w:t>
            </w:r>
            <w:r w:rsidRPr="00B13C2A">
              <w:rPr>
                <w:bCs/>
                <w:sz w:val="28"/>
                <w:szCs w:val="28"/>
              </w:rPr>
              <w:t>новленных ошибок,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возникших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трудностей;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2650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Троекратное повторение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позиции.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Вечный шах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вносить коррективы в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основе новых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обстоятельств, 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измененных ситуаций,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 установленных ошибок, </w:t>
            </w:r>
          </w:p>
          <w:p w:rsidR="00D728FA" w:rsidRPr="00807C26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возникших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трудностей;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2916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 xml:space="preserve"> Правило пятидесяти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ходов и предложение ничьей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43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Запись ходов партии и относительная ценность шахматных фигур</w:t>
            </w:r>
            <w:r>
              <w:rPr>
                <w:b/>
                <w:bCs/>
                <w:sz w:val="28"/>
                <w:szCs w:val="28"/>
              </w:rPr>
              <w:t>(4,5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857"/>
        </w:trPr>
        <w:tc>
          <w:tcPr>
            <w:tcW w:w="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Шахматная нотация.</w:t>
            </w: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Короткая и длинная нотации. </w:t>
            </w:r>
            <w:r w:rsidRPr="00596506">
              <w:rPr>
                <w:sz w:val="28"/>
                <w:szCs w:val="28"/>
              </w:rPr>
              <w:t>Примеры записи шахматных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Партий</w:t>
            </w:r>
            <w:r>
              <w:rPr>
                <w:sz w:val="28"/>
                <w:szCs w:val="28"/>
              </w:rPr>
              <w:t>.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 xml:space="preserve">записывать шахматную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807C26">
              <w:rPr>
                <w:bCs/>
                <w:sz w:val="28"/>
                <w:szCs w:val="28"/>
              </w:rPr>
              <w:t>партию;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548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389"/>
        </w:trPr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Игровой день. Игра с</w:t>
            </w: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записью партий с помощью</w:t>
            </w: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короткой или длинной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нотации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Грамотно </w:t>
            </w:r>
            <w:r w:rsidRPr="00B13C2A">
              <w:rPr>
                <w:bCs/>
                <w:sz w:val="28"/>
                <w:szCs w:val="28"/>
              </w:rPr>
              <w:t>располагать 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шахматные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фигуры в дебюте; 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находить</w:t>
            </w:r>
            <w:r w:rsidRPr="00B13C2A">
              <w:rPr>
                <w:sz w:val="28"/>
                <w:szCs w:val="28"/>
              </w:rPr>
              <w:t> несложные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тактические удары 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проводить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комбинации; точно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р</w:t>
            </w:r>
            <w:r w:rsidRPr="00B13C2A">
              <w:rPr>
                <w:bCs/>
                <w:sz w:val="28"/>
                <w:szCs w:val="28"/>
              </w:rPr>
              <w:t>азыгрывать</w:t>
            </w:r>
            <w:r w:rsidRPr="00B13C2A">
              <w:rPr>
                <w:sz w:val="28"/>
                <w:szCs w:val="28"/>
              </w:rPr>
              <w:t xml:space="preserve"> простейшие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окончания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15"/>
        </w:trPr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Ценность шахматных фигур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15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jc w:val="both"/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Элементарные шахматные приемы</w:t>
            </w:r>
            <w:r>
              <w:rPr>
                <w:b/>
                <w:sz w:val="28"/>
                <w:szCs w:val="28"/>
              </w:rPr>
              <w:t xml:space="preserve"> (1,5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2966"/>
        </w:trPr>
        <w:tc>
          <w:tcPr>
            <w:tcW w:w="5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Вилка. Связка</w:t>
            </w:r>
            <w:r>
              <w:rPr>
                <w:sz w:val="28"/>
                <w:szCs w:val="28"/>
              </w:rPr>
              <w:t>.</w:t>
            </w:r>
          </w:p>
          <w:p w:rsidR="00D728FA" w:rsidRPr="00596506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96506">
              <w:rPr>
                <w:sz w:val="28"/>
                <w:szCs w:val="28"/>
              </w:rPr>
              <w:t>римеры применения на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596506">
              <w:rPr>
                <w:sz w:val="28"/>
                <w:szCs w:val="28"/>
              </w:rPr>
              <w:t>практике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переводить практическую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задачу в учебную;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вносить коррективы в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деятельность на основе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новых обстоятельств,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измененных ситуаций,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установленных ошибок,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возникших трудностей;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003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Стадии партии</w:t>
            </w:r>
            <w:r>
              <w:rPr>
                <w:b/>
                <w:sz w:val="28"/>
                <w:szCs w:val="28"/>
              </w:rPr>
              <w:t>( 7,5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2846"/>
        </w:trPr>
        <w:tc>
          <w:tcPr>
            <w:tcW w:w="5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Что такое дебют?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партию?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</w:t>
            </w:r>
            <w:r w:rsidRPr="00D44C6B">
              <w:rPr>
                <w:sz w:val="28"/>
                <w:szCs w:val="28"/>
              </w:rPr>
              <w:t>правила игры в дебюте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Грамотно располагать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шахматные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фигуры в дебюте;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находить несложные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тактические удары и </w:t>
            </w:r>
          </w:p>
          <w:p w:rsidR="00D728FA" w:rsidRPr="00807C26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 xml:space="preserve">проводить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807C26">
              <w:rPr>
                <w:sz w:val="28"/>
                <w:szCs w:val="28"/>
              </w:rPr>
              <w:t>комбинации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3133"/>
        </w:trPr>
        <w:tc>
          <w:tcPr>
            <w:tcW w:w="5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Грубые ошибки в дебюте.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Pr="00D44C6B">
              <w:rPr>
                <w:sz w:val="28"/>
                <w:szCs w:val="28"/>
              </w:rPr>
              <w:t>етский» и «дурацкий»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маты. 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переводить практическую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задачу в учебную;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вносить коррективы в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деятельность на основе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новых обстоятельств,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измененных ситуаций,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возникших трудностей;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2340"/>
        </w:trPr>
        <w:tc>
          <w:tcPr>
            <w:tcW w:w="50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Популярные ловушки, возникающие в известных откры</w:t>
            </w:r>
            <w:r w:rsidRPr="00D44C6B">
              <w:rPr>
                <w:sz w:val="28"/>
                <w:szCs w:val="28"/>
              </w:rPr>
              <w:t>тых дебютах (русская,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итальянская, испанская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партии)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— вносить коррективы в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деятельность на основе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новых обстоятельств,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измененных ситуаций,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возникших трудностей;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771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Миттельшпиль — середина игры</w:t>
            </w:r>
            <w:r>
              <w:rPr>
                <w:sz w:val="28"/>
                <w:szCs w:val="28"/>
              </w:rPr>
              <w:t>.</w:t>
            </w:r>
            <w:r w:rsidRPr="00D44C6B">
              <w:rPr>
                <w:sz w:val="28"/>
                <w:szCs w:val="28"/>
              </w:rPr>
              <w:t xml:space="preserve"> 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Какие бывают планы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в миттельшпиле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предвидеть трудности,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которые могут возникнуть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при решении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данной учебной задачи;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объяснять причины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lastRenderedPageBreak/>
              <w:t>успеха (неудач) в деятельности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;осуществлять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взаимоконтроль 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коррекцию процесса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совместной деятельности;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635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Эндшпиль.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 Связь окончаний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с другими стадиями игры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80"/>
        </w:trPr>
        <w:tc>
          <w:tcPr>
            <w:tcW w:w="4852" w:type="pct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75344" w:rsidRDefault="00D728FA" w:rsidP="00D728FA">
            <w:pPr>
              <w:jc w:val="both"/>
              <w:rPr>
                <w:b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lastRenderedPageBreak/>
              <w:t>Мат одинокому королю и разнообразие матовых конструкций</w:t>
            </w:r>
            <w:r>
              <w:rPr>
                <w:b/>
                <w:bCs/>
                <w:sz w:val="28"/>
                <w:szCs w:val="28"/>
              </w:rPr>
              <w:t>(6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3412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Линейный мат</w:t>
            </w:r>
            <w:r>
              <w:rPr>
                <w:sz w:val="28"/>
                <w:szCs w:val="28"/>
              </w:rPr>
              <w:t xml:space="preserve">. 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Техника матования ферзем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одинокого короля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Овладевать</w:t>
            </w:r>
            <w:r w:rsidRPr="00B13C2A">
              <w:rPr>
                <w:sz w:val="28"/>
                <w:szCs w:val="28"/>
              </w:rPr>
              <w:t xml:space="preserve"> логическими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действиями сравнения,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анализа,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синтеза, обобщения,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классификации,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устанавливать </w:t>
            </w:r>
            <w:r w:rsidRPr="00B13C2A">
              <w:rPr>
                <w:sz w:val="28"/>
                <w:szCs w:val="28"/>
              </w:rPr>
              <w:t xml:space="preserve">аналогии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и причинно-следственные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связи, </w:t>
            </w:r>
            <w:r w:rsidRPr="00B13C2A">
              <w:rPr>
                <w:bCs/>
                <w:sz w:val="28"/>
                <w:szCs w:val="28"/>
              </w:rPr>
              <w:t xml:space="preserve">строить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рассуждения.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76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49414C" w:rsidRDefault="00D728FA" w:rsidP="00D728FA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Техника матования</w:t>
            </w:r>
            <w:r>
              <w:rPr>
                <w:sz w:val="28"/>
                <w:szCs w:val="28"/>
              </w:rPr>
              <w:t xml:space="preserve"> </w:t>
            </w:r>
            <w:r w:rsidRPr="0049414C">
              <w:rPr>
                <w:sz w:val="28"/>
                <w:szCs w:val="28"/>
              </w:rPr>
              <w:t xml:space="preserve"> ладьей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 xml:space="preserve">одинокого короля. </w:t>
            </w:r>
          </w:p>
          <w:p w:rsidR="00D728FA" w:rsidRPr="0049414C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ферзем</w:t>
            </w:r>
          </w:p>
          <w:p w:rsidR="00D728FA" w:rsidRPr="0049414C" w:rsidRDefault="00D728FA" w:rsidP="00D728FA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ладьей, линейный мат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Овладение навыками работы с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информацией: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— выбирать,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анализировать, ранжировать,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систематизировать 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интерпретировать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раз</w:t>
            </w:r>
            <w:r w:rsidRPr="00B13C2A">
              <w:rPr>
                <w:sz w:val="28"/>
                <w:szCs w:val="28"/>
              </w:rPr>
              <w:t>личного вида, давать</w:t>
            </w:r>
            <w:r>
              <w:rPr>
                <w:sz w:val="28"/>
                <w:szCs w:val="28"/>
              </w:rPr>
              <w:t xml:space="preserve"> оценку ее соответствия цели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Pr="00B13C2A">
              <w:rPr>
                <w:sz w:val="28"/>
                <w:szCs w:val="28"/>
              </w:rPr>
              <w:t>формационного поиска;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146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49414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  <w:p w:rsidR="00D728FA" w:rsidRPr="0049414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двумя слонами одиноко</w:t>
            </w:r>
            <w:r w:rsidRPr="0049414C">
              <w:rPr>
                <w:sz w:val="28"/>
                <w:szCs w:val="28"/>
              </w:rPr>
              <w:t>му королю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05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49414C" w:rsidRDefault="00D728FA" w:rsidP="00D728FA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Разнообразие матовых</w:t>
            </w:r>
          </w:p>
          <w:p w:rsidR="00D728FA" w:rsidRPr="0049414C" w:rsidRDefault="00D728FA" w:rsidP="00D728FA">
            <w:pPr>
              <w:jc w:val="both"/>
              <w:rPr>
                <w:sz w:val="28"/>
                <w:szCs w:val="28"/>
              </w:rPr>
            </w:pPr>
            <w:r w:rsidRPr="0049414C">
              <w:rPr>
                <w:sz w:val="28"/>
                <w:szCs w:val="28"/>
              </w:rPr>
              <w:t>конструкций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20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rPr>
                <w:b/>
                <w:sz w:val="28"/>
                <w:szCs w:val="28"/>
              </w:rPr>
            </w:pPr>
            <w:r w:rsidRPr="002C05B1">
              <w:rPr>
                <w:b/>
                <w:sz w:val="28"/>
                <w:szCs w:val="28"/>
              </w:rPr>
              <w:t>Игра в турнирах</w:t>
            </w:r>
            <w:r>
              <w:rPr>
                <w:b/>
                <w:sz w:val="28"/>
                <w:szCs w:val="28"/>
              </w:rPr>
              <w:t>(9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20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Шахматный этикет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2517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Шахматные часы (Фишера и </w:t>
            </w:r>
            <w:r w:rsidRPr="00D44C6B">
              <w:rPr>
                <w:sz w:val="28"/>
                <w:szCs w:val="28"/>
              </w:rPr>
              <w:t>механические</w:t>
            </w:r>
            <w:r>
              <w:rPr>
                <w:sz w:val="28"/>
                <w:szCs w:val="28"/>
              </w:rPr>
              <w:t xml:space="preserve"> 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 шахматного </w:t>
            </w:r>
            <w:r w:rsidRPr="00D44C6B">
              <w:rPr>
                <w:sz w:val="28"/>
                <w:szCs w:val="28"/>
              </w:rPr>
              <w:t>контроля времени на</w:t>
            </w:r>
            <w:r>
              <w:rPr>
                <w:sz w:val="28"/>
                <w:szCs w:val="28"/>
              </w:rPr>
              <w:t xml:space="preserve"> партию: блиц, рапид, класси</w:t>
            </w:r>
            <w:r w:rsidRPr="00D44C6B">
              <w:rPr>
                <w:sz w:val="28"/>
                <w:szCs w:val="28"/>
              </w:rPr>
              <w:t>ческие шахматы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пользоваться ш</w:t>
            </w:r>
            <w:r>
              <w:rPr>
                <w:sz w:val="28"/>
                <w:szCs w:val="28"/>
              </w:rPr>
              <w:t xml:space="preserve">ахматными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часами, следовать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шах</w:t>
            </w:r>
            <w:r w:rsidRPr="0074433C">
              <w:rPr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понимать сис</w:t>
            </w:r>
            <w:r>
              <w:rPr>
                <w:sz w:val="28"/>
                <w:szCs w:val="28"/>
              </w:rPr>
              <w:t xml:space="preserve">тему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</w:t>
            </w:r>
            <w:r w:rsidRPr="0074433C">
              <w:rPr>
                <w:sz w:val="28"/>
                <w:szCs w:val="28"/>
              </w:rPr>
              <w:t>дов и званий.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980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Шахматные турниры.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схем прове</w:t>
            </w:r>
            <w:r w:rsidRPr="00D44C6B">
              <w:rPr>
                <w:sz w:val="28"/>
                <w:szCs w:val="28"/>
              </w:rPr>
              <w:t>дения соревнований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использовать знаково-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символические средства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для представления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информации и создания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неслож-ных моделей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изучаемых объектов;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581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00"/>
        </w:trPr>
        <w:tc>
          <w:tcPr>
            <w:tcW w:w="50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Система званий, разрядов и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рейтингов в шахматах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владеть умениями участия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учебном диалоге — следить за соблюдением процедуры обсуждения, за-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давать вопросы на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уточнение и понимание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идей друг друга;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сопоставлять свои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суждения с суждениями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других участников диалога;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900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Игровое занятие «Кто знает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и умеет объяснить значения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шахматных терминов?»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135"/>
        </w:trPr>
        <w:tc>
          <w:tcPr>
            <w:tcW w:w="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Шахматный турнир на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первенство класса по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быстрым шахматам</w:t>
            </w: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самостоятельно составлять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алгоритм (или его часть)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решения учебной задачи,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учитывать вре</w:t>
            </w:r>
            <w:r w:rsidRPr="00B13C2A">
              <w:rPr>
                <w:bCs/>
                <w:sz w:val="28"/>
                <w:szCs w:val="28"/>
              </w:rPr>
              <w:t xml:space="preserve">мя,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необходимое для этого; самостоятельно составлять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алгоритм (или его часть)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решения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учебной задачи,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учитывать время,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необходимое для этого;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оценивать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полученный совместный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результат, свой вклад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общее дело, характер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деловых отноше</w:t>
            </w:r>
            <w:r w:rsidRPr="00B13C2A">
              <w:rPr>
                <w:bCs/>
                <w:sz w:val="28"/>
                <w:szCs w:val="28"/>
              </w:rPr>
              <w:t xml:space="preserve">ний,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проявлять уважение к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партнерам по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совместной работе,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самостоятельно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разрешать конфликты;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865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EC6347" w:rsidP="00D72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год обучения (</w:t>
            </w:r>
            <w:r w:rsidR="00D728FA">
              <w:rPr>
                <w:b/>
                <w:bCs/>
                <w:sz w:val="28"/>
                <w:szCs w:val="28"/>
              </w:rPr>
              <w:t>6-е классы, 51</w:t>
            </w:r>
            <w:r w:rsidR="00D728FA" w:rsidRPr="002C05B1">
              <w:rPr>
                <w:b/>
                <w:bCs/>
                <w:sz w:val="28"/>
                <w:szCs w:val="28"/>
              </w:rPr>
              <w:t>ч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848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Введение в тактическую игру</w:t>
            </w:r>
            <w:r>
              <w:rPr>
                <w:b/>
                <w:bCs/>
                <w:sz w:val="28"/>
                <w:szCs w:val="28"/>
              </w:rPr>
              <w:t xml:space="preserve"> (15</w:t>
            </w:r>
            <w:r w:rsidRPr="002C05B1">
              <w:rPr>
                <w:b/>
                <w:bCs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5684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 w:rsidRPr="007149FB">
              <w:rPr>
                <w:bCs/>
                <w:sz w:val="28"/>
                <w:szCs w:val="28"/>
              </w:rPr>
              <w:t xml:space="preserve">Угроза: определение, разновидности угроз. 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</w:t>
            </w:r>
            <w:r w:rsidRPr="00B13C2A">
              <w:rPr>
                <w:sz w:val="28"/>
                <w:szCs w:val="28"/>
              </w:rPr>
              <w:t xml:space="preserve"> шахматные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термины: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белое и чёрное поле,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горизонталь, вертикаль,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диагональ, центр. Правильно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определять</w:t>
            </w:r>
            <w:r w:rsidRPr="00B13C2A">
              <w:rPr>
                <w:sz w:val="28"/>
                <w:szCs w:val="28"/>
              </w:rPr>
              <w:t> и </w:t>
            </w:r>
            <w:r w:rsidRPr="00B13C2A">
              <w:rPr>
                <w:bCs/>
                <w:sz w:val="28"/>
                <w:szCs w:val="28"/>
              </w:rPr>
              <w:t>называть</w:t>
            </w:r>
            <w:r w:rsidRPr="00B13C2A">
              <w:rPr>
                <w:sz w:val="28"/>
                <w:szCs w:val="28"/>
              </w:rPr>
              <w:t xml:space="preserve"> белые,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чёрные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шахматные фигуры.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Правильно </w:t>
            </w:r>
            <w:r w:rsidRPr="00B13C2A">
              <w:rPr>
                <w:bCs/>
                <w:sz w:val="28"/>
                <w:szCs w:val="28"/>
              </w:rPr>
              <w:t>расставлять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фигуры перед игрой.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Совершать</w:t>
            </w:r>
            <w:r w:rsidRPr="00B13C2A">
              <w:rPr>
                <w:sz w:val="28"/>
                <w:szCs w:val="28"/>
              </w:rPr>
              <w:t> в ходе игры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возможные вариации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рокировки (длинная и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короткая).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Повторение,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изученного в предыдущем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году.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27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защиты от различ</w:t>
            </w:r>
            <w:r w:rsidRPr="007149FB">
              <w:rPr>
                <w:bCs/>
                <w:sz w:val="28"/>
                <w:szCs w:val="28"/>
              </w:rPr>
              <w:t>ных угроз.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Получить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представление </w:t>
            </w:r>
            <w:r w:rsidRPr="00B13C2A">
              <w:rPr>
                <w:sz w:val="28"/>
                <w:szCs w:val="28"/>
              </w:rPr>
              <w:t>об истории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шахмат. </w:t>
            </w:r>
            <w:r w:rsidRPr="00B13C2A">
              <w:rPr>
                <w:bCs/>
                <w:sz w:val="28"/>
                <w:szCs w:val="28"/>
              </w:rPr>
              <w:t>Сравнивать, сопоставлять, анализировать</w:t>
            </w:r>
            <w:r w:rsidRPr="00B13C2A">
              <w:rPr>
                <w:sz w:val="28"/>
                <w:szCs w:val="28"/>
              </w:rPr>
              <w:t>, </w:t>
            </w:r>
            <w:r w:rsidRPr="00B13C2A">
              <w:rPr>
                <w:bCs/>
                <w:sz w:val="28"/>
                <w:szCs w:val="28"/>
              </w:rPr>
              <w:t>находить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общее и различие. Уметь </w:t>
            </w:r>
            <w:r w:rsidRPr="00B13C2A">
              <w:rPr>
                <w:bCs/>
                <w:sz w:val="28"/>
                <w:szCs w:val="28"/>
              </w:rPr>
              <w:t>ориентироваться</w:t>
            </w:r>
            <w:r w:rsidRPr="00B13C2A">
              <w:rPr>
                <w:sz w:val="28"/>
                <w:szCs w:val="28"/>
              </w:rPr>
              <w:t> на шахматной доске. </w:t>
            </w:r>
            <w:r w:rsidRPr="00B13C2A">
              <w:rPr>
                <w:bCs/>
                <w:sz w:val="28"/>
                <w:szCs w:val="28"/>
              </w:rPr>
              <w:t>Понимать</w:t>
            </w:r>
            <w:r w:rsidRPr="00B13C2A">
              <w:rPr>
                <w:sz w:val="28"/>
                <w:szCs w:val="28"/>
              </w:rPr>
              <w:t> информацию, представленную в виде текста, рисунков, схем.</w:t>
            </w:r>
            <w:r w:rsidRPr="00B13C2A">
              <w:rPr>
                <w:bCs/>
                <w:sz w:val="28"/>
                <w:szCs w:val="28"/>
              </w:rPr>
              <w:t>Развивать интерес </w:t>
            </w:r>
            <w:r w:rsidRPr="00B13C2A">
              <w:rPr>
                <w:sz w:val="28"/>
                <w:szCs w:val="28"/>
              </w:rPr>
              <w:t>к жизни людей.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327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 xml:space="preserve">Темп в шахматах. </w:t>
            </w:r>
          </w:p>
          <w:p w:rsidR="00D728FA" w:rsidRPr="001622AE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8C02BD" w:rsidRDefault="00D728FA" w:rsidP="00D72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использованию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форсированной игры,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умению рас</w:t>
            </w:r>
            <w:r w:rsidRPr="0074433C">
              <w:rPr>
                <w:bCs/>
                <w:sz w:val="28"/>
                <w:szCs w:val="28"/>
              </w:rPr>
              <w:t>считывать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на 2—3, а в некоторых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позициях на большее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количество ходов вперед;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6110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31ED8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131ED8">
              <w:rPr>
                <w:sz w:val="28"/>
                <w:szCs w:val="28"/>
                <w:lang w:eastAsia="en-US"/>
              </w:rPr>
              <w:lastRenderedPageBreak/>
              <w:t>4</w:t>
            </w:r>
          </w:p>
          <w:p w:rsidR="00D728FA" w:rsidRPr="00EF44ED" w:rsidRDefault="00D728FA" w:rsidP="00D728FA">
            <w:pPr>
              <w:spacing w:before="40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в дебюте.</w:t>
            </w:r>
          </w:p>
          <w:p w:rsidR="00D728FA" w:rsidRPr="008C02BD" w:rsidRDefault="00D728FA" w:rsidP="00D728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Знать названия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фигур: ладья, слон, ферзь, конь, пешка. </w:t>
            </w:r>
            <w:r w:rsidRPr="00B13C2A">
              <w:rPr>
                <w:bCs/>
                <w:sz w:val="28"/>
                <w:szCs w:val="28"/>
              </w:rPr>
              <w:t xml:space="preserve">Понимать 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 </w:t>
            </w:r>
            <w:r w:rsidRPr="00B13C2A">
              <w:rPr>
                <w:sz w:val="28"/>
                <w:szCs w:val="28"/>
              </w:rPr>
              <w:t xml:space="preserve">термины: шах, мат, пат, ничья, мат в один ход, длинная 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короткая рокировка и её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правила.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Осваивать</w:t>
            </w:r>
            <w:r w:rsidRPr="00B13C2A">
              <w:rPr>
                <w:sz w:val="28"/>
                <w:szCs w:val="28"/>
              </w:rPr>
              <w:t> правила хода 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взятия каждой из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фигур, «игра на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уничтожение», лёгкие 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тяжёлые фигуры,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ладейные, коневые,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слоновые, ферзевые,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королевские пешки,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взятие на проходе, превращение пешки. </w:t>
            </w:r>
            <w:r w:rsidRPr="00B13C2A">
              <w:rPr>
                <w:bCs/>
                <w:sz w:val="28"/>
                <w:szCs w:val="28"/>
              </w:rPr>
              <w:t>Владеть</w:t>
            </w:r>
            <w:r w:rsidRPr="00B13C2A">
              <w:rPr>
                <w:sz w:val="28"/>
                <w:szCs w:val="28"/>
              </w:rPr>
              <w:t> основам</w:t>
            </w:r>
            <w:r>
              <w:rPr>
                <w:sz w:val="28"/>
                <w:szCs w:val="28"/>
              </w:rPr>
              <w:t xml:space="preserve">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записи партии.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61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984EF3" w:rsidRDefault="00D728FA" w:rsidP="00D728FA">
            <w:pPr>
              <w:spacing w:before="4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5</w:t>
            </w:r>
          </w:p>
          <w:p w:rsidR="00D728FA" w:rsidRPr="00984EF3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Темп в эндшпиле. Передача</w:t>
            </w:r>
            <w:r>
              <w:rPr>
                <w:sz w:val="28"/>
                <w:szCs w:val="28"/>
              </w:rPr>
              <w:t xml:space="preserve"> </w:t>
            </w:r>
            <w:r w:rsidRPr="00D44C6B">
              <w:rPr>
                <w:sz w:val="28"/>
                <w:szCs w:val="28"/>
              </w:rPr>
              <w:t>темпа</w:t>
            </w:r>
            <w:r>
              <w:rPr>
                <w:sz w:val="28"/>
                <w:szCs w:val="28"/>
              </w:rPr>
              <w:t>.</w:t>
            </w:r>
          </w:p>
          <w:p w:rsidR="00D728FA" w:rsidRPr="00D44C6B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D44C6B">
              <w:rPr>
                <w:bCs/>
                <w:sz w:val="28"/>
                <w:szCs w:val="28"/>
              </w:rPr>
              <w:t xml:space="preserve">. </w:t>
            </w:r>
          </w:p>
          <w:p w:rsidR="00D728FA" w:rsidRPr="008C02BD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пользоваться ш</w:t>
            </w:r>
            <w:r>
              <w:rPr>
                <w:sz w:val="28"/>
                <w:szCs w:val="28"/>
              </w:rPr>
              <w:t xml:space="preserve">ахматными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часами, следовать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</w:t>
            </w:r>
            <w:r w:rsidRPr="0074433C">
              <w:rPr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понимать сис</w:t>
            </w:r>
            <w:r>
              <w:rPr>
                <w:sz w:val="28"/>
                <w:szCs w:val="28"/>
              </w:rPr>
              <w:t xml:space="preserve">тему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</w:t>
            </w:r>
            <w:r w:rsidRPr="0074433C">
              <w:rPr>
                <w:sz w:val="28"/>
                <w:szCs w:val="28"/>
              </w:rPr>
              <w:t>дов и званий.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00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984EF3" w:rsidRDefault="00D728FA" w:rsidP="00D728FA">
            <w:pPr>
              <w:spacing w:before="4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6</w:t>
            </w:r>
          </w:p>
          <w:p w:rsidR="00D728FA" w:rsidRPr="00984EF3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074C7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Промежуточный ход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в шахматах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690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1040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91040C">
              <w:rPr>
                <w:sz w:val="28"/>
                <w:szCs w:val="28"/>
                <w:lang w:eastAsia="en-US"/>
              </w:rPr>
              <w:t xml:space="preserve">       7</w:t>
            </w:r>
          </w:p>
          <w:p w:rsidR="00D728FA" w:rsidRPr="00984EF3" w:rsidRDefault="00D728FA" w:rsidP="00D728FA">
            <w:pPr>
              <w:spacing w:before="40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728FA" w:rsidRPr="00984EF3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984EF3">
              <w:rPr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Форсированная игра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7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84EF3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8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074C7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Закрепление темы «Форси-</w:t>
            </w:r>
          </w:p>
          <w:p w:rsidR="00D728FA" w:rsidRPr="002074C7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рованная игра»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14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84EF3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Дебютные катастрофы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973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84EF3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984EF3">
              <w:rPr>
                <w:i/>
                <w:sz w:val="28"/>
                <w:szCs w:val="28"/>
                <w:lang w:eastAsia="en-US"/>
              </w:rPr>
              <w:t>1</w:t>
            </w:r>
            <w:r>
              <w:rPr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2074C7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Дебютные катастрофы.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sz w:val="28"/>
                <w:szCs w:val="28"/>
              </w:rPr>
              <w:t>Продолжение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91"/>
        </w:trPr>
        <w:tc>
          <w:tcPr>
            <w:tcW w:w="4852" w:type="pct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</w:pPr>
            <w:r w:rsidRPr="002C05B1">
              <w:rPr>
                <w:b/>
                <w:sz w:val="28"/>
                <w:szCs w:val="28"/>
              </w:rPr>
              <w:t>Тактические приемы</w:t>
            </w:r>
            <w:r>
              <w:rPr>
                <w:b/>
                <w:sz w:val="28"/>
                <w:szCs w:val="28"/>
              </w:rPr>
              <w:t xml:space="preserve"> (22,5</w:t>
            </w:r>
            <w:r w:rsidRPr="002C05B1">
              <w:rPr>
                <w:b/>
                <w:sz w:val="28"/>
                <w:szCs w:val="28"/>
              </w:rPr>
              <w:t>ч)</w:t>
            </w:r>
          </w:p>
          <w:p w:rsidR="00D728FA" w:rsidRPr="002C05B1" w:rsidRDefault="00D728FA" w:rsidP="00D728FA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85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Вилка. </w:t>
            </w:r>
            <w:r w:rsidRPr="00D44C6B">
              <w:rPr>
                <w:sz w:val="28"/>
                <w:szCs w:val="28"/>
              </w:rPr>
              <w:t>Связка. Основные понятия.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Осваивать</w:t>
            </w:r>
            <w:r w:rsidRPr="00B13C2A">
              <w:rPr>
                <w:sz w:val="28"/>
                <w:szCs w:val="28"/>
              </w:rPr>
              <w:t> основные тактические приемы. </w:t>
            </w:r>
            <w:r w:rsidRPr="00B13C2A">
              <w:rPr>
                <w:bCs/>
                <w:sz w:val="28"/>
                <w:szCs w:val="28"/>
              </w:rPr>
              <w:t xml:space="preserve">Понимать 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 </w:t>
            </w:r>
            <w:r w:rsidRPr="00B13C2A">
              <w:rPr>
                <w:sz w:val="28"/>
                <w:szCs w:val="28"/>
              </w:rPr>
              <w:t xml:space="preserve">сравнительную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силу фигуры в зависимости от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ситуации на доске. </w:t>
            </w:r>
          </w:p>
          <w:p w:rsidR="00D728FA" w:rsidRDefault="00D728FA" w:rsidP="00D728FA">
            <w:pPr>
              <w:jc w:val="both"/>
              <w:rPr>
                <w:color w:val="000000"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Достига</w:t>
            </w:r>
            <w:r w:rsidRPr="00B13C2A">
              <w:rPr>
                <w:bCs/>
                <w:color w:val="000000"/>
                <w:sz w:val="28"/>
                <w:szCs w:val="28"/>
              </w:rPr>
              <w:t>ть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3C2A">
              <w:rPr>
                <w:color w:val="000000"/>
                <w:sz w:val="28"/>
                <w:szCs w:val="28"/>
              </w:rPr>
              <w:t>материального</w:t>
            </w:r>
          </w:p>
          <w:p w:rsidR="00D728FA" w:rsidRPr="005C006E" w:rsidRDefault="00D728FA" w:rsidP="00D728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3C2A">
              <w:rPr>
                <w:color w:val="000000"/>
                <w:sz w:val="28"/>
                <w:szCs w:val="28"/>
              </w:rPr>
              <w:t xml:space="preserve"> перевеса.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2141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163FDF">
              <w:rPr>
                <w:sz w:val="28"/>
                <w:szCs w:val="28"/>
              </w:rPr>
              <w:t>Вилка. Связка. Основные понятия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83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Отвлечение.Практика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один ход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23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Рентген. Основные понятия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84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Завлечение. Основные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понятия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10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Завлечение. Основные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понятия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10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36DDB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D36DDB">
              <w:rPr>
                <w:bCs/>
                <w:sz w:val="28"/>
                <w:szCs w:val="28"/>
              </w:rPr>
              <w:t>Завлечение. Основные</w:t>
            </w:r>
          </w:p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D36DDB">
              <w:rPr>
                <w:bCs/>
                <w:sz w:val="28"/>
                <w:szCs w:val="28"/>
              </w:rPr>
              <w:t>Понятия. Повторение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67D8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самостоятельно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составлять алгоритм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(или его часть)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 учебной задачи,</w:t>
            </w:r>
          </w:p>
          <w:p w:rsidR="00D728F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учитывать вре-мя, необходимое для этого;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Грамотно </w:t>
            </w:r>
            <w:r w:rsidRPr="00B13C2A">
              <w:rPr>
                <w:bCs/>
                <w:sz w:val="28"/>
                <w:szCs w:val="28"/>
              </w:rPr>
              <w:t>располагать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 </w:t>
            </w:r>
            <w:r w:rsidRPr="00B13C2A">
              <w:rPr>
                <w:sz w:val="28"/>
                <w:szCs w:val="28"/>
              </w:rPr>
              <w:t xml:space="preserve">шахматные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фигуры в дебюте;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находить</w:t>
            </w:r>
            <w:r w:rsidRPr="00B13C2A">
              <w:rPr>
                <w:sz w:val="28"/>
                <w:szCs w:val="28"/>
              </w:rPr>
              <w:t> несложные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тактические удары 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проводить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комбинации; точно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р</w:t>
            </w:r>
            <w:r w:rsidRPr="00B13C2A">
              <w:rPr>
                <w:bCs/>
                <w:sz w:val="28"/>
                <w:szCs w:val="28"/>
              </w:rPr>
              <w:t>азыгрывать</w:t>
            </w:r>
            <w:r w:rsidRPr="00B13C2A">
              <w:rPr>
                <w:sz w:val="28"/>
                <w:szCs w:val="28"/>
              </w:rPr>
              <w:t> простейшие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окончания.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lastRenderedPageBreak/>
              <w:t xml:space="preserve">Овладевать логическими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действиями сравнения,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анализа, синтеза, обобщения, классификации, устанавливать аналогии и причинно-следственные связи, строить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>рассуждения.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самостоятельно составлять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алгоритм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(или его часть) для решения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учебной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задачи, учитывать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</w:t>
            </w:r>
            <w:r w:rsidRPr="00B13C2A">
              <w:rPr>
                <w:bCs/>
                <w:sz w:val="28"/>
                <w:szCs w:val="28"/>
              </w:rPr>
              <w:t xml:space="preserve">мя, необходимое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для этого;— оценивать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полученный совместный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результат, свой вклад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общее дело, хара</w:t>
            </w:r>
            <w:r>
              <w:rPr>
                <w:bCs/>
                <w:sz w:val="28"/>
                <w:szCs w:val="28"/>
              </w:rPr>
              <w:t xml:space="preserve">ктер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деловых отноше</w:t>
            </w:r>
            <w:r w:rsidRPr="00B13C2A">
              <w:rPr>
                <w:bCs/>
                <w:sz w:val="28"/>
                <w:szCs w:val="28"/>
              </w:rPr>
              <w:t xml:space="preserve">ний,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проявлять уважение к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партнерам по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совместной работе,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самостоятельно разрешать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конфликты;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осуществлять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взаимоконтроль 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коррекцию процесса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совместной деятельности;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пользоваться шахматными 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часами, следовать шах</w:t>
            </w:r>
            <w:r w:rsidRPr="0074433C">
              <w:rPr>
                <w:bCs/>
                <w:sz w:val="28"/>
                <w:szCs w:val="28"/>
              </w:rPr>
              <w:t>матному этикету при игре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понимать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9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Перекрытие. Основные</w:t>
            </w:r>
          </w:p>
          <w:p w:rsidR="00D728FA" w:rsidRPr="003B2D42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понятия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67D8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9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7149FB" w:rsidRDefault="00D728FA" w:rsidP="00D728FA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Перекрытие. Основные</w:t>
            </w:r>
          </w:p>
          <w:p w:rsidR="00D728FA" w:rsidRPr="007149FB" w:rsidRDefault="00D728FA" w:rsidP="00D728FA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понятия</w:t>
            </w:r>
          </w:p>
          <w:p w:rsidR="00D728FA" w:rsidRPr="007149FB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67D8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9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7149FB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D44C6B" w:rsidRDefault="00D728FA" w:rsidP="00D728FA">
            <w:pPr>
              <w:jc w:val="both"/>
              <w:rPr>
                <w:sz w:val="28"/>
                <w:szCs w:val="28"/>
              </w:rPr>
            </w:pPr>
            <w:r w:rsidRPr="007149FB">
              <w:rPr>
                <w:sz w:val="28"/>
                <w:szCs w:val="28"/>
              </w:rPr>
              <w:t>Перекрытие. Закрепление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67D8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660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bCs/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Блокировка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9B76D5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51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rPr>
                <w:sz w:val="28"/>
                <w:szCs w:val="28"/>
              </w:rPr>
            </w:pPr>
            <w:r w:rsidRPr="00A018FC">
              <w:rPr>
                <w:sz w:val="28"/>
                <w:szCs w:val="28"/>
              </w:rPr>
              <w:t>Вредный шах», выпускающий короля соперника из матовой сети, как частая ошибка начинающих шахматистов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9B76D5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137"/>
        </w:trPr>
        <w:tc>
          <w:tcPr>
            <w:tcW w:w="40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>Повторение « Перекрытие»,</w:t>
            </w:r>
          </w:p>
          <w:p w:rsidR="00D728FA" w:rsidRPr="00D44C6B" w:rsidRDefault="00D728FA" w:rsidP="00D728FA">
            <w:pPr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 xml:space="preserve"> Повторение « Блокировка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310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36DDB" w:rsidRDefault="00D728FA" w:rsidP="00D728FA">
            <w:pPr>
              <w:jc w:val="both"/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 xml:space="preserve">Мат в один ход.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D36DDB">
              <w:rPr>
                <w:sz w:val="28"/>
                <w:szCs w:val="28"/>
              </w:rPr>
              <w:t>Решение задач на мат в</w:t>
            </w:r>
            <w:r>
              <w:rPr>
                <w:sz w:val="28"/>
                <w:szCs w:val="28"/>
              </w:rPr>
              <w:t xml:space="preserve"> один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ход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310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A018FC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Повторение(9</w:t>
            </w:r>
            <w:r w:rsidRPr="00A018FC">
              <w:rPr>
                <w:b/>
                <w:sz w:val="28"/>
                <w:szCs w:val="28"/>
                <w:lang w:eastAsia="en-US"/>
              </w:rPr>
              <w:t>ч.)</w:t>
            </w: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 xml:space="preserve">Мат в два хода. </w:t>
            </w:r>
          </w:p>
          <w:p w:rsidR="00D728FA" w:rsidRDefault="00D728FA" w:rsidP="00D728F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Мат в два хода. Повторение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ранее изученных тем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D44C6B" w:rsidRDefault="00D728FA" w:rsidP="00D728FA">
            <w:pPr>
              <w:rPr>
                <w:sz w:val="28"/>
                <w:szCs w:val="28"/>
              </w:rPr>
            </w:pPr>
            <w:r w:rsidRPr="00D44C6B">
              <w:rPr>
                <w:sz w:val="28"/>
                <w:szCs w:val="28"/>
              </w:rPr>
              <w:t>Анализ сыгранных партий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22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Анализ сыгранных партий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 Основные</w:t>
            </w:r>
          </w:p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понятия</w:t>
            </w:r>
          </w:p>
          <w:p w:rsidR="00D728FA" w:rsidRPr="002074C7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 Подготовка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2074C7">
              <w:rPr>
                <w:bCs/>
                <w:sz w:val="28"/>
                <w:szCs w:val="28"/>
              </w:rPr>
              <w:t>Завоевание поля.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8237F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76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 (4,5</w:t>
            </w:r>
            <w:r w:rsidRPr="002C05B1">
              <w:rPr>
                <w:b/>
                <w:sz w:val="28"/>
                <w:szCs w:val="28"/>
                <w:lang w:eastAsia="en-US"/>
              </w:rPr>
              <w:t>ч)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02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1</w:t>
            </w:r>
            <w:r w:rsidRPr="00163FDF">
              <w:rPr>
                <w:bCs/>
                <w:sz w:val="28"/>
                <w:szCs w:val="28"/>
              </w:rPr>
              <w:t>-й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916CC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25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2</w:t>
            </w:r>
            <w:r w:rsidRPr="00163FDF">
              <w:rPr>
                <w:bCs/>
                <w:sz w:val="28"/>
                <w:szCs w:val="28"/>
              </w:rPr>
              <w:t>-й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916CC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22"/>
        </w:trPr>
        <w:tc>
          <w:tcPr>
            <w:tcW w:w="40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Турнир по быстрым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3FDF">
              <w:rPr>
                <w:bCs/>
                <w:sz w:val="28"/>
                <w:szCs w:val="28"/>
              </w:rPr>
              <w:t>шахма-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там на первенство класса.</w:t>
            </w:r>
          </w:p>
          <w:p w:rsidR="00D728FA" w:rsidRPr="00163FD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День 3-й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163FD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916CC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01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140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EC6347" w:rsidP="00D728F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 год обучения </w:t>
            </w:r>
            <w:r w:rsidR="00D728FA">
              <w:rPr>
                <w:b/>
                <w:bCs/>
                <w:sz w:val="28"/>
                <w:szCs w:val="28"/>
              </w:rPr>
              <w:t>7 -е классы ,51</w:t>
            </w:r>
            <w:r w:rsidR="00D728FA" w:rsidRPr="002C05B1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140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  <w:r>
              <w:rPr>
                <w:b/>
                <w:bCs/>
                <w:sz w:val="28"/>
                <w:szCs w:val="28"/>
              </w:rPr>
              <w:t>(4,5 ч)</w:t>
            </w:r>
          </w:p>
        </w:tc>
      </w:tr>
      <w:tr w:rsidR="00D728FA" w:rsidRPr="001622AE" w:rsidTr="00D728FA">
        <w:trPr>
          <w:gridAfter w:val="1"/>
          <w:wAfter w:w="148" w:type="pct"/>
          <w:trHeight w:hRule="exact" w:val="1140"/>
        </w:trPr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3B2D42" w:rsidRDefault="00D728FA" w:rsidP="00D728FA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Повторение изученного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материала</w:t>
            </w: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rFonts w:eastAsia="Gabriola"/>
              </w:rPr>
            </w:pPr>
            <w:r>
              <w:rPr>
                <w:rFonts w:eastAsia="Gabriola"/>
              </w:rPr>
              <w:t>Уничтожение защиты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F6189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</w:t>
            </w:r>
            <w:r w:rsidRPr="00B13C2A">
              <w:rPr>
                <w:sz w:val="28"/>
                <w:szCs w:val="28"/>
              </w:rPr>
              <w:t xml:space="preserve"> шахматные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термины: белое и чёрное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поле, горизонталь,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вертикаль,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диагональ, центр. Правильно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определять</w:t>
            </w:r>
            <w:r w:rsidRPr="00B13C2A">
              <w:rPr>
                <w:sz w:val="28"/>
                <w:szCs w:val="28"/>
              </w:rPr>
              <w:t> и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называть</w:t>
            </w:r>
            <w:r w:rsidRPr="00B13C2A">
              <w:rPr>
                <w:sz w:val="28"/>
                <w:szCs w:val="28"/>
              </w:rPr>
              <w:t> белые, чёрные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 шахматные фигуры.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Правильно </w:t>
            </w:r>
            <w:r w:rsidRPr="00B13C2A">
              <w:rPr>
                <w:bCs/>
                <w:sz w:val="28"/>
                <w:szCs w:val="28"/>
              </w:rPr>
              <w:t>расставлять</w:t>
            </w:r>
            <w:r w:rsidRPr="00B13C2A">
              <w:rPr>
                <w:sz w:val="28"/>
                <w:szCs w:val="28"/>
              </w:rPr>
              <w:t>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фигуры перед игрой.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 </w:t>
            </w:r>
            <w:r w:rsidRPr="00B13C2A">
              <w:rPr>
                <w:bCs/>
                <w:sz w:val="28"/>
                <w:szCs w:val="28"/>
              </w:rPr>
              <w:t>Совершать</w:t>
            </w:r>
            <w:r w:rsidRPr="00B13C2A">
              <w:rPr>
                <w:sz w:val="28"/>
                <w:szCs w:val="28"/>
              </w:rPr>
              <w:t xml:space="preserve"> в ходе игры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возможные вариации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рокировки (длинная 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короткая).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Повторение, изученного</w:t>
            </w: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самостоятельно составлять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(или его часть)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решения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учебной задачи,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учитывать время,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необходимое для этого;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наблюдения, опыта,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 заданным и/или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несложную противоречивую инфор</w:t>
            </w:r>
            <w:r w:rsidRPr="0065120F">
              <w:rPr>
                <w:bCs/>
                <w:sz w:val="28"/>
                <w:szCs w:val="28"/>
              </w:rPr>
              <w:t>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</w:t>
            </w:r>
            <w:r w:rsidRPr="0065120F">
              <w:rPr>
                <w:bCs/>
                <w:sz w:val="28"/>
                <w:szCs w:val="28"/>
              </w:rPr>
              <w:t>ки;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оценивать полученный совместный результат, свой вклад в общее дело, характер деловыхотноше-ний, проявлять уважение к партнерам по совместной работе, самостоятельно разрешать конфликты;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осуществлять взаимоконтроль и коррекцию процесса совместной деятельности;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5C006E" w:rsidRDefault="00D728FA" w:rsidP="00D728FA">
            <w:pPr>
              <w:jc w:val="both"/>
              <w:rPr>
                <w:sz w:val="28"/>
                <w:szCs w:val="28"/>
              </w:rPr>
            </w:pPr>
            <w:r w:rsidRPr="005C006E"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F6189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Уничтожение защиты.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Продолжение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F6189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Освобождение линии действия(4,5</w:t>
            </w:r>
            <w:r w:rsidRPr="002C05B1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73CD5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действия. </w:t>
            </w:r>
            <w:r w:rsidRPr="00967AC2">
              <w:rPr>
                <w:sz w:val="28"/>
                <w:szCs w:val="28"/>
              </w:rPr>
              <w:t>Примеры матования,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73CD5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Самостоятельная работа по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«Освобождение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действия» и</w:t>
            </w:r>
            <w:r w:rsidRPr="000D52C8">
              <w:rPr>
                <w:sz w:val="28"/>
                <w:szCs w:val="28"/>
              </w:rPr>
              <w:t xml:space="preserve"> «Уничто-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жение защиты»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73CD5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 в три хода.(3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Задачи на мат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в три хода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7C1689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Мат в три хода. Конкурс по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решению задач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7C1689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</w:rPr>
              <w:lastRenderedPageBreak/>
              <w:t>О</w:t>
            </w:r>
            <w:r>
              <w:rPr>
                <w:b/>
                <w:sz w:val="28"/>
                <w:szCs w:val="28"/>
              </w:rPr>
              <w:t>граничение подвижности фигуры( 10,5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Ограничение подвижности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фигуры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 (ничья)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Пат. Продолжение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val="253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 xml:space="preserve">Вечный шах </w:t>
            </w: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.</w:t>
            </w: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994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темам «Ограничение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подвижности фигуры», Самостоятельная работа по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темам «Пат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(ничья)» и «Вечный шах»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69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Итоги самостоятельной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работы по темам «Ограниче-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ние подвижности фигуры»,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«Пат (ничья)» и «Вечный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шах»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  <w:rPr>
                <w:sz w:val="28"/>
                <w:szCs w:val="28"/>
                <w:lang w:eastAsia="en-US"/>
              </w:rPr>
            </w:pPr>
            <w:r w:rsidRPr="003378F7">
              <w:rPr>
                <w:sz w:val="28"/>
                <w:szCs w:val="28"/>
                <w:lang w:eastAsia="en-US"/>
              </w:rPr>
              <w:t>1,5</w:t>
            </w:r>
          </w:p>
          <w:p w:rsidR="00D728FA" w:rsidRDefault="00D728FA" w:rsidP="00D728F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74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эндшпиля(7,5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74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Основы эндшпиля</w:t>
            </w:r>
          </w:p>
          <w:p w:rsidR="00D728FA" w:rsidRPr="0074433C" w:rsidRDefault="00D728FA" w:rsidP="00D728FA">
            <w:pPr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53771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Эндшпи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с королем и пешкой против ко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53771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563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53771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эндшпиля. Закре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53771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Основы эндшпиля. Типовые шахм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атные окончания. Правило квадра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та пешки.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53771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Сочетание тактических ударов(9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ударов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2002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Сочетание такт</w:t>
            </w:r>
            <w:r>
              <w:rPr>
                <w:sz w:val="28"/>
                <w:szCs w:val="28"/>
              </w:rPr>
              <w:t>ических ударов. Примеры с приме</w:t>
            </w:r>
            <w:r w:rsidRPr="00967AC2">
              <w:rPr>
                <w:sz w:val="28"/>
                <w:szCs w:val="28"/>
              </w:rPr>
              <w:t>нением нескольких видов тактики.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421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967AC2">
              <w:rPr>
                <w:sz w:val="28"/>
                <w:szCs w:val="28"/>
              </w:rPr>
              <w:t>Пат. Определение, примеры</w:t>
            </w:r>
            <w:r>
              <w:rPr>
                <w:sz w:val="28"/>
                <w:szCs w:val="28"/>
              </w:rPr>
              <w:t xml:space="preserve"> </w:t>
            </w:r>
            <w:r w:rsidRPr="00967AC2">
              <w:rPr>
                <w:sz w:val="28"/>
                <w:szCs w:val="28"/>
              </w:rPr>
              <w:t xml:space="preserve">,отличие от мата. Недостаток материала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82491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еория и разбор учебных партий.(7,5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076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28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076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29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076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076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D076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2756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турниров(4,5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A7E23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A7E23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1622AE" w:rsidTr="00D728FA">
        <w:trPr>
          <w:gridAfter w:val="1"/>
          <w:wAfter w:w="148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3A7E23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pct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D728FA" w:rsidRPr="002C05B1" w:rsidTr="00D728FA">
        <w:trPr>
          <w:gridAfter w:val="1"/>
          <w:wAfter w:w="148" w:type="pct"/>
          <w:trHeight w:hRule="exact" w:val="101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Pr="002C05B1" w:rsidRDefault="00EC6347" w:rsidP="00D728FA">
            <w:pPr>
              <w:ind w:right="-10530"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год обучения </w:t>
            </w:r>
            <w:r w:rsidR="00D728FA">
              <w:rPr>
                <w:b/>
                <w:bCs/>
                <w:sz w:val="28"/>
                <w:szCs w:val="28"/>
              </w:rPr>
              <w:t>8-е классы ,51</w:t>
            </w:r>
            <w:r w:rsidR="00D728FA" w:rsidRPr="002C05B1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D728FA" w:rsidRPr="002C05B1" w:rsidTr="00D728FA">
        <w:trPr>
          <w:gridAfter w:val="1"/>
          <w:wAfter w:w="148" w:type="pct"/>
          <w:trHeight w:hRule="exact" w:val="1140"/>
        </w:trPr>
        <w:tc>
          <w:tcPr>
            <w:tcW w:w="4852" w:type="pct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ind w:right="-10530" w:firstLine="567"/>
              <w:jc w:val="both"/>
              <w:rPr>
                <w:b/>
                <w:bCs/>
                <w:sz w:val="28"/>
                <w:szCs w:val="28"/>
              </w:rPr>
            </w:pPr>
            <w:r w:rsidRPr="002C05B1">
              <w:rPr>
                <w:b/>
                <w:bCs/>
                <w:sz w:val="28"/>
                <w:szCs w:val="28"/>
              </w:rPr>
              <w:t>Тактические приемы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C05B1">
              <w:rPr>
                <w:b/>
                <w:bCs/>
                <w:sz w:val="28"/>
                <w:szCs w:val="28"/>
              </w:rPr>
              <w:t>Уничтожение защиты</w:t>
            </w:r>
            <w:r>
              <w:rPr>
                <w:b/>
                <w:bCs/>
                <w:sz w:val="28"/>
                <w:szCs w:val="28"/>
              </w:rPr>
              <w:t>(4,5ч)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140"/>
        </w:trPr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3B2D42" w:rsidRDefault="00D728FA" w:rsidP="00D728FA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Повторение изученного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  <w:r w:rsidRPr="003B2D42">
              <w:rPr>
                <w:sz w:val="28"/>
                <w:szCs w:val="28"/>
              </w:rPr>
              <w:t>материала</w:t>
            </w: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rFonts w:eastAsia="Gabriola"/>
              </w:rPr>
            </w:pPr>
            <w:r>
              <w:rPr>
                <w:rFonts w:eastAsia="Gabriola"/>
              </w:rPr>
              <w:t>Уничтожение защиты</w:t>
            </w:r>
          </w:p>
          <w:p w:rsidR="00D728FA" w:rsidRPr="008C02BD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F2A1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Объяснять</w:t>
            </w:r>
            <w:r w:rsidRPr="00B13C2A">
              <w:rPr>
                <w:sz w:val="28"/>
                <w:szCs w:val="28"/>
              </w:rPr>
              <w:t xml:space="preserve"> шахматные термины: белое и чёрное поле, горизонталь,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вертикаль, диагональ, центр. </w:t>
            </w:r>
            <w:r>
              <w:rPr>
                <w:sz w:val="28"/>
                <w:szCs w:val="28"/>
              </w:rPr>
              <w:t xml:space="preserve">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Правильно </w:t>
            </w:r>
            <w:r w:rsidRPr="00B13C2A">
              <w:rPr>
                <w:bCs/>
                <w:sz w:val="28"/>
                <w:szCs w:val="28"/>
              </w:rPr>
              <w:t>определять</w:t>
            </w:r>
            <w:r w:rsidRPr="00B13C2A">
              <w:rPr>
                <w:sz w:val="28"/>
                <w:szCs w:val="28"/>
              </w:rPr>
              <w:t> и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называть</w:t>
            </w:r>
            <w:r w:rsidRPr="00B13C2A">
              <w:rPr>
                <w:sz w:val="28"/>
                <w:szCs w:val="28"/>
              </w:rPr>
              <w:t> белые, чёрные</w:t>
            </w:r>
            <w:r>
              <w:rPr>
                <w:sz w:val="28"/>
                <w:szCs w:val="28"/>
              </w:rPr>
              <w:t xml:space="preserve"> </w:t>
            </w:r>
            <w:r w:rsidRPr="00B13C2A">
              <w:rPr>
                <w:sz w:val="28"/>
                <w:szCs w:val="28"/>
              </w:rPr>
              <w:t xml:space="preserve">шахматные фигуры.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Правильно </w:t>
            </w:r>
            <w:r w:rsidRPr="00B13C2A">
              <w:rPr>
                <w:bCs/>
                <w:sz w:val="28"/>
                <w:szCs w:val="28"/>
              </w:rPr>
              <w:t>расставлять</w:t>
            </w:r>
            <w:r w:rsidRPr="00B13C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Pr="00B13C2A">
              <w:rPr>
                <w:sz w:val="28"/>
                <w:szCs w:val="28"/>
              </w:rPr>
              <w:t>фигуры перед игрой.</w:t>
            </w:r>
            <w:r>
              <w:rPr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>Совершать</w:t>
            </w:r>
            <w:r w:rsidRPr="00B13C2A">
              <w:rPr>
                <w:sz w:val="28"/>
                <w:szCs w:val="28"/>
              </w:rPr>
              <w:t xml:space="preserve"> в ходе игры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возможные вариации </w:t>
            </w: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 xml:space="preserve">рокировки (длинная и </w:t>
            </w:r>
            <w:r>
              <w:rPr>
                <w:sz w:val="28"/>
                <w:szCs w:val="28"/>
              </w:rPr>
              <w:t xml:space="preserve"> </w:t>
            </w:r>
            <w:r w:rsidRPr="00B13C2A">
              <w:rPr>
                <w:sz w:val="28"/>
                <w:szCs w:val="28"/>
              </w:rPr>
              <w:t>короткая).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B13C2A">
              <w:rPr>
                <w:sz w:val="28"/>
                <w:szCs w:val="28"/>
              </w:rPr>
              <w:t>Повторение, изученного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B13C2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самостоятельно составлять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(или его часть)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решения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учебной задачи,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учитывать время,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необходимое для этого;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наблюдения, опыта,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 заданным и/или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5C006E" w:rsidRDefault="00D728FA" w:rsidP="00D728FA">
            <w:pPr>
              <w:jc w:val="both"/>
              <w:rPr>
                <w:sz w:val="28"/>
                <w:szCs w:val="28"/>
              </w:rPr>
            </w:pPr>
            <w:r w:rsidRPr="005C006E"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F2A1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Уничтожение защиты.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Продолжение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6F2A14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2C05B1" w:rsidTr="00D728FA">
        <w:trPr>
          <w:gridAfter w:val="3"/>
          <w:wAfter w:w="895" w:type="pct"/>
          <w:trHeight w:hRule="exact" w:val="1275"/>
        </w:trPr>
        <w:tc>
          <w:tcPr>
            <w:tcW w:w="2450" w:type="pct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Освобождение линии действия(4,5</w:t>
            </w:r>
            <w:r w:rsidRPr="002C05B1">
              <w:rPr>
                <w:b/>
                <w:sz w:val="28"/>
                <w:szCs w:val="28"/>
                <w:lang w:eastAsia="en-US"/>
              </w:rPr>
              <w:t>ч)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2C05B1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DC11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B13C2A">
              <w:rPr>
                <w:bCs/>
                <w:sz w:val="28"/>
                <w:szCs w:val="28"/>
              </w:rPr>
              <w:t xml:space="preserve">амостоятельно составлять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(или его часть)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решения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учебной задачи,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учитывать время,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>необходимое для этого;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наблюдения, опыта,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 заданным и/или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Освобождение линии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действия.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 </w:t>
            </w:r>
            <w:r w:rsidRPr="00967AC2">
              <w:rPr>
                <w:sz w:val="28"/>
                <w:szCs w:val="28"/>
              </w:rPr>
              <w:t>Примеры матования,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DC11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2372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Самостоятельная работа по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«Освобождение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линии действия» и Самостоятельная работа по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темам «Уничтожение защиты»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DC110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65120F" w:rsidTr="00D728FA">
        <w:trPr>
          <w:gridAfter w:val="3"/>
          <w:wAfter w:w="895" w:type="pct"/>
          <w:trHeight w:hRule="exact" w:val="1275"/>
        </w:trPr>
        <w:tc>
          <w:tcPr>
            <w:tcW w:w="2450" w:type="pct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 в три хода.(3</w:t>
            </w:r>
            <w:r w:rsidRPr="0065120F">
              <w:rPr>
                <w:b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Задачи на мат</w:t>
            </w:r>
            <w:r>
              <w:rPr>
                <w:sz w:val="28"/>
                <w:szCs w:val="28"/>
              </w:rPr>
              <w:t xml:space="preserve"> </w:t>
            </w:r>
            <w:r w:rsidRPr="000D52C8">
              <w:rPr>
                <w:sz w:val="28"/>
                <w:szCs w:val="28"/>
              </w:rPr>
              <w:t>в три хода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7930DE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 заданным и/или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несложную противоречивую инфор</w:t>
            </w:r>
            <w:r w:rsidRPr="0065120F">
              <w:rPr>
                <w:bCs/>
                <w:sz w:val="28"/>
                <w:szCs w:val="28"/>
              </w:rPr>
              <w:t>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</w:t>
            </w:r>
            <w:r w:rsidRPr="0065120F">
              <w:rPr>
                <w:bCs/>
                <w:sz w:val="28"/>
                <w:szCs w:val="28"/>
              </w:rPr>
              <w:t>ки;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 xml:space="preserve">Мат в три хода. </w:t>
            </w:r>
          </w:p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Конкурс по</w:t>
            </w:r>
            <w:r>
              <w:rPr>
                <w:sz w:val="28"/>
                <w:szCs w:val="28"/>
              </w:rPr>
              <w:t xml:space="preserve"> </w:t>
            </w:r>
            <w:r w:rsidRPr="000D52C8">
              <w:rPr>
                <w:sz w:val="28"/>
                <w:szCs w:val="28"/>
              </w:rPr>
              <w:t>решению задач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7930DE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65120F" w:rsidTr="00D728FA">
        <w:trPr>
          <w:gridAfter w:val="3"/>
          <w:wAfter w:w="895" w:type="pct"/>
          <w:trHeight w:hRule="exact" w:val="1275"/>
        </w:trPr>
        <w:tc>
          <w:tcPr>
            <w:tcW w:w="4105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граничение подвижности фигуры( 10,5</w:t>
            </w:r>
            <w:r w:rsidRPr="0065120F">
              <w:rPr>
                <w:b/>
                <w:sz w:val="28"/>
                <w:szCs w:val="28"/>
              </w:rPr>
              <w:t>ч)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Ограничение подвижности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фигуры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результаты;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(продукта)процесса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способа действия)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 заданным и/или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>определенным критериям;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вносить коррективы в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несложную противоречивую инфор</w:t>
            </w:r>
            <w:r w:rsidRPr="0065120F">
              <w:rPr>
                <w:bCs/>
                <w:sz w:val="28"/>
                <w:szCs w:val="28"/>
              </w:rPr>
              <w:t>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</w:t>
            </w:r>
            <w:r w:rsidRPr="0065120F">
              <w:rPr>
                <w:bCs/>
                <w:sz w:val="28"/>
                <w:szCs w:val="28"/>
              </w:rPr>
              <w:t>ки;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 (ничья)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0D52C8" w:rsidRDefault="00D728FA" w:rsidP="00D728FA">
            <w:pPr>
              <w:rPr>
                <w:sz w:val="28"/>
                <w:szCs w:val="28"/>
              </w:rPr>
            </w:pPr>
            <w:r w:rsidRPr="000D52C8">
              <w:rPr>
                <w:sz w:val="28"/>
                <w:szCs w:val="28"/>
              </w:rPr>
              <w:t>Пат. Продолжение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Вечный шах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997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темам «Ограничение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подвижности фигуры», Самостоятельная работа по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темам «Пат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(ничья)» и «Вечный шах»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Итоги самостоятельной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работы по темам «Ограниче-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ние подвижности фигуры»,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«Пат (ничья)» и «Вечный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шах»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0468E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65120F" w:rsidTr="00D728FA">
        <w:trPr>
          <w:gridAfter w:val="3"/>
          <w:wAfter w:w="895" w:type="pct"/>
          <w:trHeight w:hRule="exact" w:val="1574"/>
        </w:trPr>
        <w:tc>
          <w:tcPr>
            <w:tcW w:w="4105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Основы эндшпиля(7,5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4807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Pr="0074433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rPr>
                <w:sz w:val="28"/>
                <w:szCs w:val="28"/>
              </w:rPr>
            </w:pPr>
            <w:r w:rsidRPr="0074433C">
              <w:rPr>
                <w:sz w:val="28"/>
                <w:szCs w:val="28"/>
              </w:rPr>
              <w:t>Основы эндшпиля</w:t>
            </w:r>
          </w:p>
          <w:p w:rsidR="00D728FA" w:rsidRPr="0074433C" w:rsidRDefault="00D728FA" w:rsidP="00D728FA">
            <w:pPr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1951C8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приводить аргументы,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</w:t>
            </w:r>
            <w:r w:rsidRPr="00B13C2A">
              <w:rPr>
                <w:bCs/>
                <w:sz w:val="28"/>
                <w:szCs w:val="28"/>
              </w:rPr>
              <w:t xml:space="preserve">ственное обобщение,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вывод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Решения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 учебно-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учебной задачей;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</w:t>
            </w:r>
            <w:r w:rsidRPr="0074433C">
              <w:rPr>
                <w:bCs/>
                <w:sz w:val="28"/>
                <w:szCs w:val="28"/>
              </w:rPr>
              <w:t>дов и званий.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Pr="0065120F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>определять</w:t>
            </w:r>
            <w:r>
              <w:rPr>
                <w:bCs/>
                <w:sz w:val="28"/>
                <w:szCs w:val="28"/>
              </w:rPr>
              <w:t xml:space="preserve"> несложную противоречивую инфор</w:t>
            </w:r>
            <w:r w:rsidRPr="0065120F">
              <w:rPr>
                <w:bCs/>
                <w:sz w:val="28"/>
                <w:szCs w:val="28"/>
              </w:rPr>
              <w:t>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65120F"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</w:t>
            </w:r>
            <w:r w:rsidRPr="0065120F">
              <w:rPr>
                <w:bCs/>
                <w:sz w:val="28"/>
                <w:szCs w:val="28"/>
              </w:rPr>
              <w:t>ки;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71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Эндшпи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с королем и пешкой против ко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1951C8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осуществлять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(продукта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3C2A"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(степень освоения по заданным и/или вносить коррективы в основе новых—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обстоятельств, измененных 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установленных ошибок, возникших трудностей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 определенным критериям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1951C8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эндшпиля. Закре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1951C8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представления 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</w:t>
            </w:r>
            <w:r w:rsidRPr="00B13C2A">
              <w:rPr>
                <w:bCs/>
                <w:sz w:val="28"/>
                <w:szCs w:val="28"/>
              </w:rPr>
              <w:t xml:space="preserve">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B13C2A">
              <w:rPr>
                <w:bCs/>
                <w:sz w:val="28"/>
                <w:szCs w:val="28"/>
              </w:rPr>
              <w:t xml:space="preserve">ставленной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2272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Основы эндшпиля. Типовые шахм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атные окончания. </w:t>
            </w:r>
          </w:p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квадра</w:t>
            </w: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та пешки.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1951C8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>делать выводы с использованием индуктивных умозаключений, умозаключений по аналогии;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дедуктивных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</w:t>
            </w:r>
            <w:r w:rsidRPr="00B13C2A">
              <w:rPr>
                <w:bCs/>
                <w:sz w:val="28"/>
                <w:szCs w:val="28"/>
              </w:rPr>
              <w:t>емом объекте;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65120F" w:rsidTr="00D728FA">
        <w:trPr>
          <w:gridAfter w:val="3"/>
          <w:wAfter w:w="895" w:type="pct"/>
          <w:trHeight w:hRule="exact" w:val="1275"/>
        </w:trPr>
        <w:tc>
          <w:tcPr>
            <w:tcW w:w="4105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Сочетание тактических ударов(9 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eastAsia="Gabriola" w:hAnsi="Times New Roman" w:cs="Times New Roman"/>
                <w:sz w:val="28"/>
                <w:szCs w:val="28"/>
              </w:rPr>
              <w:t>ударов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</w:t>
            </w:r>
            <w:r w:rsidRPr="0074433C">
              <w:rPr>
                <w:bCs/>
                <w:sz w:val="28"/>
                <w:szCs w:val="28"/>
              </w:rPr>
              <w:t>матному этикету при игре</w:t>
            </w:r>
          </w:p>
          <w:p w:rsidR="00D728FA" w:rsidRPr="0074433C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74433C"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74433C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 w:rsidRPr="00B13C2A">
              <w:rPr>
                <w:bCs/>
                <w:sz w:val="28"/>
                <w:szCs w:val="28"/>
              </w:rPr>
              <w:t>представления предложенную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Pr="0074433C" w:rsidRDefault="00D728FA" w:rsidP="00D728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Pr="0074433C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33C"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>делать выводы с использованием индуктивных умозаключений, умозаключений по аналогии;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2002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Сочетание такт</w:t>
            </w:r>
            <w:r>
              <w:rPr>
                <w:sz w:val="28"/>
                <w:szCs w:val="28"/>
              </w:rPr>
              <w:t>ических ударов. Примеры с приме</w:t>
            </w:r>
            <w:r w:rsidRPr="00967AC2">
              <w:rPr>
                <w:sz w:val="28"/>
                <w:szCs w:val="28"/>
              </w:rPr>
              <w:t>нением нескольких видов тактики.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алгоритм действия, ис-правлять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>делать выводы с использованием индуктивных умозаключений, умозаключений по аналогии;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 w:rsidRPr="00B13C2A">
              <w:rPr>
                <w:bCs/>
                <w:sz w:val="28"/>
                <w:szCs w:val="28"/>
              </w:rPr>
              <w:t>представления предложенную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</w:t>
            </w:r>
            <w:r w:rsidRPr="00967AC2">
              <w:rPr>
                <w:sz w:val="28"/>
                <w:szCs w:val="28"/>
              </w:rPr>
              <w:t>Пат. Определение, примеры,отличие от мата. Недостаток материала для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r w:rsidRPr="00CF5D56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действия, ис</w:t>
            </w:r>
            <w:r w:rsidRPr="00B13C2A">
              <w:rPr>
                <w:bCs/>
                <w:sz w:val="28"/>
                <w:szCs w:val="28"/>
              </w:rPr>
              <w:t>правлять (восстанавливать, дополнять) предложен-ный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>делать выводы с использованием индуктивных умозаключений, умозаключений по аналогии;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65120F" w:rsidTr="00D728FA">
        <w:trPr>
          <w:gridAfter w:val="3"/>
          <w:wAfter w:w="895" w:type="pct"/>
          <w:trHeight w:hRule="exact" w:val="1275"/>
        </w:trPr>
        <w:tc>
          <w:tcPr>
            <w:tcW w:w="4105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 w:rsidRPr="0065120F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еория и разбор учебных партий.(7,5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C173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Pr="00B13C2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действия, ис</w:t>
            </w:r>
            <w:r w:rsidRPr="00B13C2A">
              <w:rPr>
                <w:bCs/>
                <w:sz w:val="28"/>
                <w:szCs w:val="28"/>
              </w:rPr>
              <w:t>правлять (восста</w:t>
            </w:r>
            <w:r>
              <w:rPr>
                <w:bCs/>
                <w:sz w:val="28"/>
                <w:szCs w:val="28"/>
              </w:rPr>
              <w:t>навливать, дополнять) предложен</w:t>
            </w:r>
            <w:r w:rsidRPr="00B13C2A">
              <w:rPr>
                <w:bCs/>
                <w:sz w:val="28"/>
                <w:szCs w:val="28"/>
              </w:rPr>
              <w:t>ный алгоритм на 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>делать выводы с использованием индуктивных умозаключений, умозаключений по аналогии;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C173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</w:t>
            </w:r>
            <w:r w:rsidRPr="00967AC2">
              <w:rPr>
                <w:sz w:val="28"/>
                <w:szCs w:val="28"/>
              </w:rPr>
              <w:t>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C173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C173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967AC2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67AC2">
              <w:rPr>
                <w:sz w:val="28"/>
                <w:szCs w:val="28"/>
              </w:rPr>
              <w:t>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C173D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4105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65120F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турниров(4,5</w:t>
            </w:r>
            <w:r w:rsidRPr="0065120F">
              <w:rPr>
                <w:b/>
                <w:sz w:val="28"/>
                <w:szCs w:val="28"/>
                <w:lang w:eastAsia="en-US"/>
              </w:rPr>
              <w:t>ч)</w:t>
            </w:r>
          </w:p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241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071D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действия, ис</w:t>
            </w:r>
            <w:r w:rsidRPr="00B13C2A">
              <w:rPr>
                <w:bCs/>
                <w:sz w:val="28"/>
                <w:szCs w:val="28"/>
              </w:rPr>
              <w:t>правлять (восста</w:t>
            </w:r>
            <w:r>
              <w:rPr>
                <w:bCs/>
                <w:sz w:val="28"/>
                <w:szCs w:val="28"/>
              </w:rPr>
              <w:t>навливать, дополнять) предложен</w:t>
            </w:r>
            <w:r w:rsidRPr="00B13C2A">
              <w:rPr>
                <w:bCs/>
                <w:sz w:val="28"/>
                <w:szCs w:val="28"/>
              </w:rPr>
              <w:t xml:space="preserve">ный алгоритм на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B13C2A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снове </w:t>
            </w:r>
            <w:r w:rsidRPr="00B13C2A">
              <w:rPr>
                <w:bCs/>
                <w:sz w:val="28"/>
                <w:szCs w:val="28"/>
              </w:rPr>
              <w:t xml:space="preserve">делать выводы </w:t>
            </w:r>
          </w:p>
          <w:p w:rsidR="00D728FA" w:rsidRPr="001622AE" w:rsidRDefault="00D728FA" w:rsidP="00D728FA">
            <w:pPr>
              <w:spacing w:before="40"/>
              <w:jc w:val="both"/>
              <w:rPr>
                <w:sz w:val="28"/>
                <w:szCs w:val="28"/>
                <w:lang w:eastAsia="en-US"/>
              </w:rPr>
            </w:pPr>
            <w:r w:rsidRPr="00B13C2A">
              <w:rPr>
                <w:bCs/>
                <w:sz w:val="28"/>
                <w:szCs w:val="28"/>
              </w:rPr>
              <w:t>с использованием индуктивных умозаключений</w:t>
            </w:r>
          </w:p>
        </w:tc>
      </w:tr>
      <w:tr w:rsidR="00D728FA" w:rsidRPr="001622AE" w:rsidTr="00D728FA">
        <w:trPr>
          <w:gridAfter w:val="3"/>
          <w:wAfter w:w="895" w:type="pct"/>
          <w:trHeight w:hRule="exact" w:val="1275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071D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RPr="001622AE" w:rsidTr="00D728FA">
        <w:trPr>
          <w:gridAfter w:val="3"/>
          <w:wAfter w:w="895" w:type="pct"/>
          <w:trHeight w:hRule="exact" w:val="1282"/>
        </w:trPr>
        <w:tc>
          <w:tcPr>
            <w:tcW w:w="3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 w:rsidRPr="00967AC2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center"/>
            </w:pPr>
            <w:r w:rsidRPr="00E071D7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5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Pr="001622AE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trHeight w:hRule="exact" w:val="1017"/>
        </w:trPr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8FA" w:rsidRDefault="00EC6347" w:rsidP="00D728FA">
            <w:pPr>
              <w:ind w:right="-10530"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 год обучения </w:t>
            </w:r>
            <w:r w:rsidR="00D728FA">
              <w:rPr>
                <w:b/>
                <w:bCs/>
                <w:sz w:val="28"/>
                <w:szCs w:val="28"/>
              </w:rPr>
              <w:t>9</w:t>
            </w:r>
            <w:r w:rsidR="00C205FB">
              <w:rPr>
                <w:b/>
                <w:bCs/>
                <w:sz w:val="28"/>
                <w:szCs w:val="28"/>
              </w:rPr>
              <w:t>, 10</w:t>
            </w:r>
            <w:r w:rsidR="00D728FA">
              <w:rPr>
                <w:b/>
                <w:bCs/>
                <w:sz w:val="28"/>
                <w:szCs w:val="28"/>
              </w:rPr>
              <w:t>-11 -е классы ,51ч</w:t>
            </w:r>
            <w:r w:rsidR="00C205F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28FA" w:rsidTr="00D728FA">
        <w:trPr>
          <w:trHeight w:val="114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ind w:right="-10530"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Тактические приемы:Уничтожение защиты(4,5ч)</w:t>
            </w:r>
          </w:p>
        </w:tc>
      </w:tr>
      <w:tr w:rsidR="00D728FA" w:rsidTr="00D728FA">
        <w:trPr>
          <w:gridAfter w:val="2"/>
          <w:wAfter w:w="770" w:type="pct"/>
          <w:trHeight w:val="1140"/>
        </w:trPr>
        <w:tc>
          <w:tcPr>
            <w:tcW w:w="30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</w:t>
            </w: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Pr="00131ED8" w:rsidRDefault="00D728FA" w:rsidP="00D728FA">
            <w:pPr>
              <w:jc w:val="both"/>
              <w:rPr>
                <w:rFonts w:eastAsia="Gabriola"/>
                <w:sz w:val="28"/>
                <w:szCs w:val="28"/>
              </w:rPr>
            </w:pPr>
            <w:r w:rsidRPr="00131ED8">
              <w:rPr>
                <w:rFonts w:eastAsia="Gabriola"/>
                <w:sz w:val="28"/>
                <w:szCs w:val="28"/>
              </w:rPr>
              <w:t>Уничтожение защиты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Объяснять</w:t>
            </w:r>
            <w:r>
              <w:rPr>
                <w:sz w:val="28"/>
                <w:szCs w:val="28"/>
              </w:rPr>
              <w:t xml:space="preserve"> шахматные термины: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белое и чёрное поле, горизонталь,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вертикаль, диагональ, центр. 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 </w:t>
            </w:r>
            <w:r>
              <w:rPr>
                <w:bCs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> и 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называть</w:t>
            </w:r>
            <w:r>
              <w:rPr>
                <w:sz w:val="28"/>
                <w:szCs w:val="28"/>
              </w:rPr>
              <w:t xml:space="preserve"> белые, чёрные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шахматные фигуры.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 </w:t>
            </w:r>
            <w:r>
              <w:rPr>
                <w:bCs/>
                <w:sz w:val="28"/>
                <w:szCs w:val="28"/>
              </w:rPr>
              <w:t>расставлять</w:t>
            </w:r>
            <w:r>
              <w:rPr>
                <w:sz w:val="28"/>
                <w:szCs w:val="28"/>
              </w:rPr>
              <w:t>  фигуры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перед игрой. </w:t>
            </w:r>
            <w:r>
              <w:rPr>
                <w:bCs/>
                <w:sz w:val="28"/>
                <w:szCs w:val="28"/>
              </w:rPr>
              <w:t>Совершать</w:t>
            </w:r>
            <w:r>
              <w:rPr>
                <w:sz w:val="28"/>
                <w:szCs w:val="28"/>
              </w:rPr>
              <w:t> в ходе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возможные вариации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рокировки (длинная и  короткая).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изученного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самостоятельно составлять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(или его часть)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учебной задачи,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учитывать время,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необходимое для этого;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формулировать обобщения и выводы по результатам 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наблюдения, опыта,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формулировать обобщения и выводы по результатам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собственное обобщение,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Решения  учебно-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заданным и/или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(таблица,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поставленной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учебной задачей;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ис-правлять (восстанавливать, дополнять) предложен-ный алгоритм на основе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изучаемом объекте;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Уничтожение защиты: определение, решение типовых примеров.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защиты.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2524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Освобождение линии действия(4,5ч)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линии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Самостоятельно составлять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(или его часть)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решения  учебной задачи,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учитывать время,  необходимое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этого; формулировать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обобщения и выводы по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результатам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наблюдения, опыта, 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линии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Примеры матования,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2372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темам «Освобождение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действия» и Самостоятельная работа по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темам «Уничтожение защиты»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2524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 в три хода.(3ч)</w:t>
            </w: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мат в три хода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формулировать обобщения 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выводы по результатам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собственное обобщение,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Решения  учебно-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осуществлять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(продукта)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процесса деятельности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(степень освоения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заданным и/или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определенным критериям;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вносить коррективы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(таблица,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поставленной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учебной задачей;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ис-правлять (восстанавливать, дополнять) предложен-ный алгоритм на основе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изучаемом объекте;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определять несложную противоречивую информацию,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в три хода. 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 решению задач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423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Ограничение подвижности фигуры( 10,5ч)</w:t>
            </w: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подвижности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формулировать обобщения 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выводы по результатам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проведенного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опыта, исследования,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презентовать полученные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приводить аргументы,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собственное обобщение,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Решения  учебно-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(продукта)процесса деятельности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(степень освоения способа действия)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заданным и/или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самостоятельно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определенным критериям;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вносить коррективы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основе новых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возникших трудностей;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предложенную 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(таблица,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поставленной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учебной задачей;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ис-правлять (восстанавливать, дополнять) предложен-ный алгоритм на основе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изучаемом объекте;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делать выводы с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использованием дедуктивных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индуктивных умозаключений, умозаключений по аналогии;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определять несложную противоречивую информацию,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 (ничья)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Пат. Продолжение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Вечный шах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Вечный шах. Закрепление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997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темам «Ограничение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подвижности фигуры», Самостоятельная работа по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темам «Пат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(ничья)» и «Вечный шах»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2103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самостоятельной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темам «Ограниче-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подвижности фигуры»,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 (ничья)» и «Вечный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шах»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574"/>
        </w:trPr>
        <w:tc>
          <w:tcPr>
            <w:tcW w:w="423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эндшпиля(7,5ч)</w:t>
            </w:r>
          </w:p>
        </w:tc>
      </w:tr>
      <w:tr w:rsidR="00D728FA" w:rsidTr="00D728FA">
        <w:trPr>
          <w:gridAfter w:val="2"/>
          <w:wAfter w:w="770" w:type="pct"/>
          <w:trHeight w:hRule="exact" w:val="4807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эндшпиля</w:t>
            </w:r>
          </w:p>
          <w:p w:rsidR="00D728FA" w:rsidRDefault="00D728FA" w:rsidP="00D728FA">
            <w:pPr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приводить аргументы,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подтверждающие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собственное обобщение,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учетом существующих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точек зрения;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оценивать средства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(ресурсы), необходимые для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Решения  учебно-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познавательных задач;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учебной задачей;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понимать систему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присвоения шахматных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разрядов и званий.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простейшие планы в миттельшпиле, например,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матовая атака на короля или размены с переходом в выигранное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окончание;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определять несложную противоречивую информацию,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находить способы ее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71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Эндшпиль с королем и пешкой против короля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результата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(продукта процесса деятельности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(степень освоения по заданным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и/или вносить коррективы в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основе новых—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обстоятельств, измененных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ситуаций,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установленных ошибок,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возникших трудностей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деятельность на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самостоятельно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определенным критериям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способа действия) 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84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оппозиции, основные постулаты таких окончаний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2699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эндшпиля. Закрепление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предложенную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текстовую информацию в модели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(таблица, диаграмма,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и др.) в соответствии с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поставленной задачей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информации, а также 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3540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</w:p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эндшпиля. Типовые шахматные окончания. 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квадрата пешки.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исправлять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(восстанавливать,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дополнять) предложенный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на основе делать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выводы с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использованием индуктивных умозаключений, умозаключений по аналогии;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дедуктивных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изучаемом объекте;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имеющихся знаний об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423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Сочетание тактических ударов(9ч)</w:t>
            </w: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eastAsia="Gabriola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abriola" w:hAnsi="Times New Roman" w:cs="Times New Roman"/>
                <w:sz w:val="28"/>
                <w:szCs w:val="28"/>
              </w:rPr>
              <w:t>ударов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пользоваться шахматными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часами, следовать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шахматному этикету при игре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турнирах;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569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представления предложенную схему</w:t>
            </w:r>
          </w:p>
        </w:tc>
      </w:tr>
      <w:tr w:rsidR="00D728FA" w:rsidTr="00D728FA">
        <w:trPr>
          <w:gridAfter w:val="2"/>
          <w:wAfter w:w="770" w:type="pct"/>
          <w:trHeight w:hRule="exact" w:val="3542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тактических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ударов. Продолжение</w:t>
            </w:r>
          </w:p>
          <w:p w:rsidR="00D728FA" w:rsidRDefault="00D728FA" w:rsidP="00D728F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исправлять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(восстанавливать,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дополнять) предложенный алгоритм на основе делать выводы с использованием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индуктивных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умозаключений, умозаключений по аналогии;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2002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тактических ударов. Примеры с применением нескольких видов тактики.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исправлять (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восстанавливать,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) предложен-ный алгоритм на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основе делать выводы с использованием индуктивных умозаключений, умозаключений по аналогии;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690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с применением нескольких видов тактики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— преобразовывать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предложенные модели в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текстовый вариант </w:t>
            </w:r>
          </w:p>
          <w:p w:rsidR="00D728FA" w:rsidRDefault="00D728FA" w:rsidP="00D728FA">
            <w:pPr>
              <w:spacing w:before="4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представления предложенную схему,</w:t>
            </w: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«Пат. Определение, примеры,отличие от мата. Недостаток материала для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исправлять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(восстанавливать, дополнять)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ен-ный алгоритм на основе делать выводы с использованием индуктивных умозаключений, умозаключений по аналогии;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423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 и разбор учебных партий.(7,5ч)</w:t>
            </w: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алгоритм действия,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ис- (восстанавливать,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дополнять) предложенный алгоритм на основе делать выводы с использованием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индуктивных </w:t>
            </w:r>
          </w:p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умозаключений, умозаключений по аналогии;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разбор учебных партий.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типовых задач.</w:t>
            </w:r>
          </w:p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1275"/>
        </w:trPr>
        <w:tc>
          <w:tcPr>
            <w:tcW w:w="423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для проведения турниров(4,5ч)</w:t>
            </w:r>
          </w:p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val="241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строить план, схему,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алгоритм действия,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исправлять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(восстанавливать, </w:t>
            </w:r>
          </w:p>
          <w:p w:rsidR="00D728FA" w:rsidRDefault="00D728FA" w:rsidP="00D728FA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дополнять) предложенный алгоритм на основе делать выводы с использованием </w:t>
            </w:r>
          </w:p>
          <w:p w:rsidR="00D728FA" w:rsidRDefault="00D728FA" w:rsidP="00D728FA">
            <w:pPr>
              <w:spacing w:before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индуктивных умозаключений</w:t>
            </w: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  <w:tr w:rsidR="00D728FA" w:rsidTr="00D728FA">
        <w:trPr>
          <w:gridAfter w:val="2"/>
          <w:wAfter w:w="770" w:type="pct"/>
          <w:trHeight w:hRule="exact" w:val="1275"/>
        </w:trPr>
        <w:tc>
          <w:tcPr>
            <w:tcW w:w="30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урок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28FA" w:rsidRDefault="00D728FA" w:rsidP="00D728FA"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8FA" w:rsidRDefault="00D728FA" w:rsidP="00D728FA">
            <w:pPr>
              <w:spacing w:before="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8FA" w:rsidRDefault="00D728FA" w:rsidP="00D728F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28FA" w:rsidRDefault="00D728FA" w:rsidP="00D728FA">
      <w:pPr>
        <w:jc w:val="both"/>
        <w:rPr>
          <w:sz w:val="28"/>
          <w:szCs w:val="28"/>
        </w:rPr>
      </w:pPr>
    </w:p>
    <w:p w:rsidR="00D728FA" w:rsidRPr="008C02BD" w:rsidRDefault="00D728FA" w:rsidP="00D728FA">
      <w:pPr>
        <w:jc w:val="both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B86C97" w:rsidRDefault="00B86C97" w:rsidP="00B86C97">
      <w:pPr>
        <w:pStyle w:val="ab"/>
        <w:shd w:val="clear" w:color="auto" w:fill="FFFFFF"/>
        <w:tabs>
          <w:tab w:val="left" w:pos="4065"/>
        </w:tabs>
        <w:spacing w:before="0" w:beforeAutospacing="0" w:after="0" w:afterAutospacing="0"/>
        <w:rPr>
          <w:sz w:val="28"/>
          <w:szCs w:val="28"/>
        </w:rPr>
      </w:pPr>
    </w:p>
    <w:p w:rsidR="00992984" w:rsidRDefault="00992984" w:rsidP="00EC6347">
      <w:pPr>
        <w:rPr>
          <w:b/>
          <w:bCs/>
          <w:color w:val="000000"/>
          <w:spacing w:val="2"/>
          <w:sz w:val="28"/>
          <w:szCs w:val="28"/>
        </w:rPr>
      </w:pPr>
    </w:p>
    <w:sectPr w:rsidR="00992984" w:rsidSect="00BF50EC">
      <w:headerReference w:type="default" r:id="rId25"/>
      <w:headerReference w:type="first" r:id="rId26"/>
      <w:pgSz w:w="11906" w:h="16838" w:code="9"/>
      <w:pgMar w:top="426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FA" w:rsidRDefault="00EF48FA" w:rsidP="003B47F8">
      <w:r>
        <w:separator/>
      </w:r>
    </w:p>
  </w:endnote>
  <w:endnote w:type="continuationSeparator" w:id="1">
    <w:p w:rsidR="00EF48FA" w:rsidRDefault="00EF48FA" w:rsidP="003B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FA" w:rsidRDefault="00EF48FA" w:rsidP="003B47F8">
      <w:r>
        <w:separator/>
      </w:r>
    </w:p>
  </w:footnote>
  <w:footnote w:type="continuationSeparator" w:id="1">
    <w:p w:rsidR="00EF48FA" w:rsidRDefault="00EF48FA" w:rsidP="003B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DC" w:rsidRDefault="00D63FD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DC" w:rsidRDefault="00D63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96ABA"/>
    <w:multiLevelType w:val="multilevel"/>
    <w:tmpl w:val="5524B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2760B75"/>
    <w:multiLevelType w:val="multilevel"/>
    <w:tmpl w:val="A85A2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801CFF"/>
    <w:multiLevelType w:val="hybridMultilevel"/>
    <w:tmpl w:val="44CEF5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36265E6"/>
    <w:multiLevelType w:val="multilevel"/>
    <w:tmpl w:val="DE10C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A5048A"/>
    <w:multiLevelType w:val="multilevel"/>
    <w:tmpl w:val="C224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0ABC7FB2"/>
    <w:multiLevelType w:val="hybridMultilevel"/>
    <w:tmpl w:val="50506418"/>
    <w:lvl w:ilvl="0" w:tplc="04190001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cs="Wingdings" w:hint="default"/>
      </w:rPr>
    </w:lvl>
  </w:abstractNum>
  <w:abstractNum w:abstractNumId="1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47D61"/>
    <w:multiLevelType w:val="multilevel"/>
    <w:tmpl w:val="A1F2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A1A19"/>
    <w:multiLevelType w:val="hybridMultilevel"/>
    <w:tmpl w:val="C9122DB4"/>
    <w:lvl w:ilvl="0" w:tplc="0542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9854284"/>
    <w:multiLevelType w:val="hybridMultilevel"/>
    <w:tmpl w:val="0074B844"/>
    <w:lvl w:ilvl="0" w:tplc="E3FA7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D3ECE"/>
    <w:multiLevelType w:val="hybridMultilevel"/>
    <w:tmpl w:val="D890A354"/>
    <w:lvl w:ilvl="0" w:tplc="A8AA2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1725D33"/>
    <w:multiLevelType w:val="hybridMultilevel"/>
    <w:tmpl w:val="8A08CEB2"/>
    <w:lvl w:ilvl="0" w:tplc="3FA4EF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972D8D"/>
    <w:multiLevelType w:val="hybridMultilevel"/>
    <w:tmpl w:val="5FAE18B4"/>
    <w:lvl w:ilvl="0" w:tplc="E3FA701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2A372A52"/>
    <w:multiLevelType w:val="hybridMultilevel"/>
    <w:tmpl w:val="D2047B14"/>
    <w:lvl w:ilvl="0" w:tplc="8DA6B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EA6649"/>
    <w:multiLevelType w:val="hybridMultilevel"/>
    <w:tmpl w:val="9EBC2A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DFA616A"/>
    <w:multiLevelType w:val="hybridMultilevel"/>
    <w:tmpl w:val="96B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65498"/>
    <w:multiLevelType w:val="hybridMultilevel"/>
    <w:tmpl w:val="9BF6A206"/>
    <w:lvl w:ilvl="0" w:tplc="AD24B266">
      <w:start w:val="1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719A8"/>
    <w:multiLevelType w:val="hybridMultilevel"/>
    <w:tmpl w:val="50621256"/>
    <w:lvl w:ilvl="0" w:tplc="B9FEB6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553DCE"/>
    <w:multiLevelType w:val="hybridMultilevel"/>
    <w:tmpl w:val="F246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934786"/>
    <w:multiLevelType w:val="hybridMultilevel"/>
    <w:tmpl w:val="60701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F4FFC"/>
    <w:multiLevelType w:val="hybridMultilevel"/>
    <w:tmpl w:val="7C80B368"/>
    <w:lvl w:ilvl="0" w:tplc="F9140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F5CD1"/>
    <w:multiLevelType w:val="hybridMultilevel"/>
    <w:tmpl w:val="CE32F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126044"/>
    <w:multiLevelType w:val="hybridMultilevel"/>
    <w:tmpl w:val="E5D84860"/>
    <w:lvl w:ilvl="0" w:tplc="1CFA14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5"/>
  </w:num>
  <w:num w:numId="2">
    <w:abstractNumId w:val="44"/>
  </w:num>
  <w:num w:numId="3">
    <w:abstractNumId w:val="3"/>
  </w:num>
  <w:num w:numId="4">
    <w:abstractNumId w:val="2"/>
  </w:num>
  <w:num w:numId="5">
    <w:abstractNumId w:val="30"/>
  </w:num>
  <w:num w:numId="6">
    <w:abstractNumId w:val="0"/>
  </w:num>
  <w:num w:numId="7">
    <w:abstractNumId w:val="39"/>
  </w:num>
  <w:num w:numId="8">
    <w:abstractNumId w:val="8"/>
  </w:num>
  <w:num w:numId="9">
    <w:abstractNumId w:val="12"/>
  </w:num>
  <w:num w:numId="10">
    <w:abstractNumId w:val="21"/>
  </w:num>
  <w:num w:numId="11">
    <w:abstractNumId w:val="20"/>
  </w:num>
  <w:num w:numId="12">
    <w:abstractNumId w:val="15"/>
  </w:num>
  <w:num w:numId="13">
    <w:abstractNumId w:val="24"/>
  </w:num>
  <w:num w:numId="14">
    <w:abstractNumId w:val="34"/>
  </w:num>
  <w:num w:numId="15">
    <w:abstractNumId w:val="14"/>
  </w:num>
  <w:num w:numId="16">
    <w:abstractNumId w:val="32"/>
  </w:num>
  <w:num w:numId="17">
    <w:abstractNumId w:val="9"/>
  </w:num>
  <w:num w:numId="18">
    <w:abstractNumId w:val="5"/>
  </w:num>
  <w:num w:numId="19">
    <w:abstractNumId w:val="17"/>
  </w:num>
  <w:num w:numId="20">
    <w:abstractNumId w:val="1"/>
  </w:num>
  <w:num w:numId="21">
    <w:abstractNumId w:val="4"/>
  </w:num>
  <w:num w:numId="22">
    <w:abstractNumId w:val="29"/>
  </w:num>
  <w:num w:numId="23">
    <w:abstractNumId w:val="18"/>
  </w:num>
  <w:num w:numId="24">
    <w:abstractNumId w:val="27"/>
  </w:num>
  <w:num w:numId="25">
    <w:abstractNumId w:val="16"/>
  </w:num>
  <w:num w:numId="26">
    <w:abstractNumId w:val="38"/>
  </w:num>
  <w:num w:numId="27">
    <w:abstractNumId w:val="36"/>
  </w:num>
  <w:num w:numId="28">
    <w:abstractNumId w:val="40"/>
  </w:num>
  <w:num w:numId="29">
    <w:abstractNumId w:val="43"/>
  </w:num>
  <w:num w:numId="30">
    <w:abstractNumId w:val="26"/>
  </w:num>
  <w:num w:numId="31">
    <w:abstractNumId w:val="19"/>
  </w:num>
  <w:num w:numId="32">
    <w:abstractNumId w:val="13"/>
  </w:num>
  <w:num w:numId="33">
    <w:abstractNumId w:val="11"/>
  </w:num>
  <w:num w:numId="34">
    <w:abstractNumId w:val="41"/>
  </w:num>
  <w:num w:numId="35">
    <w:abstractNumId w:val="6"/>
  </w:num>
  <w:num w:numId="36">
    <w:abstractNumId w:val="37"/>
  </w:num>
  <w:num w:numId="37">
    <w:abstractNumId w:val="31"/>
  </w:num>
  <w:num w:numId="38">
    <w:abstractNumId w:val="23"/>
  </w:num>
  <w:num w:numId="39">
    <w:abstractNumId w:val="10"/>
  </w:num>
  <w:num w:numId="40">
    <w:abstractNumId w:val="35"/>
  </w:num>
  <w:num w:numId="41">
    <w:abstractNumId w:val="22"/>
  </w:num>
  <w:num w:numId="42">
    <w:abstractNumId w:val="7"/>
  </w:num>
  <w:num w:numId="43">
    <w:abstractNumId w:val="33"/>
  </w:num>
  <w:num w:numId="44">
    <w:abstractNumId w:val="42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0033"/>
    <w:rsid w:val="000015F6"/>
    <w:rsid w:val="00013EF3"/>
    <w:rsid w:val="000156BA"/>
    <w:rsid w:val="00017251"/>
    <w:rsid w:val="00025404"/>
    <w:rsid w:val="000254F9"/>
    <w:rsid w:val="00025A1F"/>
    <w:rsid w:val="00030873"/>
    <w:rsid w:val="00040B60"/>
    <w:rsid w:val="00041C33"/>
    <w:rsid w:val="0004791C"/>
    <w:rsid w:val="000533FE"/>
    <w:rsid w:val="00060844"/>
    <w:rsid w:val="00066B79"/>
    <w:rsid w:val="0007097C"/>
    <w:rsid w:val="00071782"/>
    <w:rsid w:val="00075752"/>
    <w:rsid w:val="0008640A"/>
    <w:rsid w:val="00086ACA"/>
    <w:rsid w:val="00090533"/>
    <w:rsid w:val="00092036"/>
    <w:rsid w:val="00092C05"/>
    <w:rsid w:val="000948D9"/>
    <w:rsid w:val="00094F35"/>
    <w:rsid w:val="00095655"/>
    <w:rsid w:val="000A0E85"/>
    <w:rsid w:val="000A2DC8"/>
    <w:rsid w:val="000A44E1"/>
    <w:rsid w:val="000A479C"/>
    <w:rsid w:val="000A7BFB"/>
    <w:rsid w:val="000B0628"/>
    <w:rsid w:val="000B3270"/>
    <w:rsid w:val="000C0AA0"/>
    <w:rsid w:val="000C328C"/>
    <w:rsid w:val="000C39B8"/>
    <w:rsid w:val="000C572F"/>
    <w:rsid w:val="000C7F0E"/>
    <w:rsid w:val="000D18F5"/>
    <w:rsid w:val="000D1F60"/>
    <w:rsid w:val="000D7E58"/>
    <w:rsid w:val="000E4509"/>
    <w:rsid w:val="000E5F94"/>
    <w:rsid w:val="000F0E7C"/>
    <w:rsid w:val="0010618F"/>
    <w:rsid w:val="00107E32"/>
    <w:rsid w:val="0011041A"/>
    <w:rsid w:val="00110DE1"/>
    <w:rsid w:val="00115889"/>
    <w:rsid w:val="0011661F"/>
    <w:rsid w:val="00146866"/>
    <w:rsid w:val="00146DAD"/>
    <w:rsid w:val="001474FD"/>
    <w:rsid w:val="001503A7"/>
    <w:rsid w:val="00151215"/>
    <w:rsid w:val="00163B03"/>
    <w:rsid w:val="00171500"/>
    <w:rsid w:val="00172820"/>
    <w:rsid w:val="0017773F"/>
    <w:rsid w:val="00177DB7"/>
    <w:rsid w:val="00184AA9"/>
    <w:rsid w:val="00186C25"/>
    <w:rsid w:val="00187B65"/>
    <w:rsid w:val="00191B37"/>
    <w:rsid w:val="00192375"/>
    <w:rsid w:val="0019771E"/>
    <w:rsid w:val="00197EA3"/>
    <w:rsid w:val="001A1B9F"/>
    <w:rsid w:val="001A3715"/>
    <w:rsid w:val="001A5BF7"/>
    <w:rsid w:val="001A5F30"/>
    <w:rsid w:val="001E17BE"/>
    <w:rsid w:val="001E2A8B"/>
    <w:rsid w:val="001E55F7"/>
    <w:rsid w:val="001E75B3"/>
    <w:rsid w:val="001F4D0C"/>
    <w:rsid w:val="0020096B"/>
    <w:rsid w:val="002037A9"/>
    <w:rsid w:val="0020418B"/>
    <w:rsid w:val="00205022"/>
    <w:rsid w:val="00212F45"/>
    <w:rsid w:val="00215C79"/>
    <w:rsid w:val="00216CF7"/>
    <w:rsid w:val="00217007"/>
    <w:rsid w:val="00217A40"/>
    <w:rsid w:val="002201A7"/>
    <w:rsid w:val="00220429"/>
    <w:rsid w:val="00220674"/>
    <w:rsid w:val="002239D8"/>
    <w:rsid w:val="00224E14"/>
    <w:rsid w:val="00225DC2"/>
    <w:rsid w:val="0022644B"/>
    <w:rsid w:val="00243170"/>
    <w:rsid w:val="00245AF1"/>
    <w:rsid w:val="002501CA"/>
    <w:rsid w:val="00263A4D"/>
    <w:rsid w:val="0026715B"/>
    <w:rsid w:val="00271228"/>
    <w:rsid w:val="0029021D"/>
    <w:rsid w:val="002918AB"/>
    <w:rsid w:val="002942ED"/>
    <w:rsid w:val="002956C8"/>
    <w:rsid w:val="00295C2A"/>
    <w:rsid w:val="002A3ADA"/>
    <w:rsid w:val="002A4C43"/>
    <w:rsid w:val="002A4D59"/>
    <w:rsid w:val="002A6587"/>
    <w:rsid w:val="002B16E0"/>
    <w:rsid w:val="002B1E62"/>
    <w:rsid w:val="002B529F"/>
    <w:rsid w:val="002B72BD"/>
    <w:rsid w:val="002C11B9"/>
    <w:rsid w:val="002C2EA5"/>
    <w:rsid w:val="002C4693"/>
    <w:rsid w:val="002D2341"/>
    <w:rsid w:val="002D4C36"/>
    <w:rsid w:val="002E1C45"/>
    <w:rsid w:val="002E3397"/>
    <w:rsid w:val="002E3A52"/>
    <w:rsid w:val="002E6E11"/>
    <w:rsid w:val="002E7360"/>
    <w:rsid w:val="00302799"/>
    <w:rsid w:val="00305A8A"/>
    <w:rsid w:val="00311398"/>
    <w:rsid w:val="00316175"/>
    <w:rsid w:val="00321F3E"/>
    <w:rsid w:val="00326B28"/>
    <w:rsid w:val="00335B04"/>
    <w:rsid w:val="00336834"/>
    <w:rsid w:val="00342C9B"/>
    <w:rsid w:val="003434BE"/>
    <w:rsid w:val="003447E4"/>
    <w:rsid w:val="00371952"/>
    <w:rsid w:val="00374A0A"/>
    <w:rsid w:val="0038264B"/>
    <w:rsid w:val="00384BA9"/>
    <w:rsid w:val="00385A9F"/>
    <w:rsid w:val="00397C42"/>
    <w:rsid w:val="003A0FFB"/>
    <w:rsid w:val="003A3D2A"/>
    <w:rsid w:val="003A42E7"/>
    <w:rsid w:val="003B47F8"/>
    <w:rsid w:val="003C1B4D"/>
    <w:rsid w:val="003C1F29"/>
    <w:rsid w:val="003C2BC8"/>
    <w:rsid w:val="003C3FBB"/>
    <w:rsid w:val="003C634F"/>
    <w:rsid w:val="003C7927"/>
    <w:rsid w:val="003D137C"/>
    <w:rsid w:val="003D26AE"/>
    <w:rsid w:val="003F31CB"/>
    <w:rsid w:val="003F4F7F"/>
    <w:rsid w:val="0040314C"/>
    <w:rsid w:val="00404154"/>
    <w:rsid w:val="00406A52"/>
    <w:rsid w:val="00406EA7"/>
    <w:rsid w:val="00410BD3"/>
    <w:rsid w:val="00414661"/>
    <w:rsid w:val="0042296D"/>
    <w:rsid w:val="004246E9"/>
    <w:rsid w:val="00426543"/>
    <w:rsid w:val="004274C6"/>
    <w:rsid w:val="00440533"/>
    <w:rsid w:val="004425DD"/>
    <w:rsid w:val="00442E3B"/>
    <w:rsid w:val="00444998"/>
    <w:rsid w:val="00445497"/>
    <w:rsid w:val="00445715"/>
    <w:rsid w:val="00446FB4"/>
    <w:rsid w:val="004528E8"/>
    <w:rsid w:val="00454256"/>
    <w:rsid w:val="00456517"/>
    <w:rsid w:val="00462DAD"/>
    <w:rsid w:val="004703A0"/>
    <w:rsid w:val="00475625"/>
    <w:rsid w:val="00480CE0"/>
    <w:rsid w:val="00486BBD"/>
    <w:rsid w:val="00487568"/>
    <w:rsid w:val="00490F6A"/>
    <w:rsid w:val="004A64B8"/>
    <w:rsid w:val="004B5396"/>
    <w:rsid w:val="004B6307"/>
    <w:rsid w:val="004B71AE"/>
    <w:rsid w:val="004C01BF"/>
    <w:rsid w:val="004D7A3C"/>
    <w:rsid w:val="004D7BCF"/>
    <w:rsid w:val="004E648E"/>
    <w:rsid w:val="004F3A6E"/>
    <w:rsid w:val="004F4A1B"/>
    <w:rsid w:val="004F5434"/>
    <w:rsid w:val="00504BAA"/>
    <w:rsid w:val="0051338F"/>
    <w:rsid w:val="0051554D"/>
    <w:rsid w:val="00523A83"/>
    <w:rsid w:val="00525F28"/>
    <w:rsid w:val="005263CA"/>
    <w:rsid w:val="005313FB"/>
    <w:rsid w:val="00545D29"/>
    <w:rsid w:val="00551EE1"/>
    <w:rsid w:val="00554C83"/>
    <w:rsid w:val="00560DF2"/>
    <w:rsid w:val="00561B1A"/>
    <w:rsid w:val="0056211E"/>
    <w:rsid w:val="005622FD"/>
    <w:rsid w:val="00562450"/>
    <w:rsid w:val="00570CDB"/>
    <w:rsid w:val="00573A4A"/>
    <w:rsid w:val="00574409"/>
    <w:rsid w:val="005767D2"/>
    <w:rsid w:val="00584BA0"/>
    <w:rsid w:val="00594582"/>
    <w:rsid w:val="0059458C"/>
    <w:rsid w:val="00594616"/>
    <w:rsid w:val="005A2E1E"/>
    <w:rsid w:val="005A3B0A"/>
    <w:rsid w:val="005A534D"/>
    <w:rsid w:val="005A7C23"/>
    <w:rsid w:val="005C6946"/>
    <w:rsid w:val="005D57B1"/>
    <w:rsid w:val="005E2848"/>
    <w:rsid w:val="005E5B03"/>
    <w:rsid w:val="005E674A"/>
    <w:rsid w:val="005F2A9B"/>
    <w:rsid w:val="005F5138"/>
    <w:rsid w:val="006100E9"/>
    <w:rsid w:val="006146AE"/>
    <w:rsid w:val="00614BC7"/>
    <w:rsid w:val="0061554D"/>
    <w:rsid w:val="00620A5A"/>
    <w:rsid w:val="00623982"/>
    <w:rsid w:val="00624AE1"/>
    <w:rsid w:val="00627361"/>
    <w:rsid w:val="00630A8C"/>
    <w:rsid w:val="00631C5E"/>
    <w:rsid w:val="00634E7C"/>
    <w:rsid w:val="00636344"/>
    <w:rsid w:val="00640B3A"/>
    <w:rsid w:val="00647014"/>
    <w:rsid w:val="00647B39"/>
    <w:rsid w:val="006570A9"/>
    <w:rsid w:val="00662BDA"/>
    <w:rsid w:val="006648A9"/>
    <w:rsid w:val="00666239"/>
    <w:rsid w:val="00672D4C"/>
    <w:rsid w:val="00674D0F"/>
    <w:rsid w:val="006756D0"/>
    <w:rsid w:val="00684EC6"/>
    <w:rsid w:val="00692E91"/>
    <w:rsid w:val="00694222"/>
    <w:rsid w:val="006C1DD4"/>
    <w:rsid w:val="006C7609"/>
    <w:rsid w:val="006C7C55"/>
    <w:rsid w:val="006D00A0"/>
    <w:rsid w:val="006D0BCC"/>
    <w:rsid w:val="006D423E"/>
    <w:rsid w:val="006D4A39"/>
    <w:rsid w:val="006D5228"/>
    <w:rsid w:val="006D541D"/>
    <w:rsid w:val="006D5AFB"/>
    <w:rsid w:val="006E15A9"/>
    <w:rsid w:val="006E23B7"/>
    <w:rsid w:val="006E7CC7"/>
    <w:rsid w:val="006F51C4"/>
    <w:rsid w:val="00710388"/>
    <w:rsid w:val="00711C63"/>
    <w:rsid w:val="007168C7"/>
    <w:rsid w:val="00727F87"/>
    <w:rsid w:val="00732672"/>
    <w:rsid w:val="007347D8"/>
    <w:rsid w:val="00741F8B"/>
    <w:rsid w:val="00744237"/>
    <w:rsid w:val="00747611"/>
    <w:rsid w:val="00755F3D"/>
    <w:rsid w:val="00762327"/>
    <w:rsid w:val="00765D1D"/>
    <w:rsid w:val="0077598E"/>
    <w:rsid w:val="00777DA3"/>
    <w:rsid w:val="0078629D"/>
    <w:rsid w:val="007B1A12"/>
    <w:rsid w:val="007B28A0"/>
    <w:rsid w:val="007B3F07"/>
    <w:rsid w:val="007B5991"/>
    <w:rsid w:val="007B66CF"/>
    <w:rsid w:val="007B7B29"/>
    <w:rsid w:val="007C127D"/>
    <w:rsid w:val="007C24FF"/>
    <w:rsid w:val="007C2C16"/>
    <w:rsid w:val="007C3EEB"/>
    <w:rsid w:val="007C5178"/>
    <w:rsid w:val="007E5526"/>
    <w:rsid w:val="007E651B"/>
    <w:rsid w:val="00814C49"/>
    <w:rsid w:val="00817ED6"/>
    <w:rsid w:val="0082213E"/>
    <w:rsid w:val="00823493"/>
    <w:rsid w:val="00824B6B"/>
    <w:rsid w:val="00826C3F"/>
    <w:rsid w:val="00826C40"/>
    <w:rsid w:val="00827A68"/>
    <w:rsid w:val="0083282E"/>
    <w:rsid w:val="00833BF9"/>
    <w:rsid w:val="008366B4"/>
    <w:rsid w:val="008415C4"/>
    <w:rsid w:val="00842476"/>
    <w:rsid w:val="00842591"/>
    <w:rsid w:val="008435AF"/>
    <w:rsid w:val="00845CF2"/>
    <w:rsid w:val="00851993"/>
    <w:rsid w:val="008533DF"/>
    <w:rsid w:val="00853EDD"/>
    <w:rsid w:val="008607CF"/>
    <w:rsid w:val="00862D9C"/>
    <w:rsid w:val="00863100"/>
    <w:rsid w:val="00864FCD"/>
    <w:rsid w:val="0087543A"/>
    <w:rsid w:val="00875CAD"/>
    <w:rsid w:val="00877EF9"/>
    <w:rsid w:val="0088662A"/>
    <w:rsid w:val="00887261"/>
    <w:rsid w:val="00891E2D"/>
    <w:rsid w:val="00894E67"/>
    <w:rsid w:val="008A1299"/>
    <w:rsid w:val="008A3326"/>
    <w:rsid w:val="008A67A3"/>
    <w:rsid w:val="008A698C"/>
    <w:rsid w:val="008A6C2C"/>
    <w:rsid w:val="008B0ADC"/>
    <w:rsid w:val="008B37A3"/>
    <w:rsid w:val="008D2CEF"/>
    <w:rsid w:val="008D2D73"/>
    <w:rsid w:val="008E1112"/>
    <w:rsid w:val="008E1295"/>
    <w:rsid w:val="008E5AFA"/>
    <w:rsid w:val="00900A73"/>
    <w:rsid w:val="00903C42"/>
    <w:rsid w:val="00910CDF"/>
    <w:rsid w:val="00913330"/>
    <w:rsid w:val="00913368"/>
    <w:rsid w:val="00916722"/>
    <w:rsid w:val="009178C7"/>
    <w:rsid w:val="00922199"/>
    <w:rsid w:val="00922626"/>
    <w:rsid w:val="00933184"/>
    <w:rsid w:val="00933F37"/>
    <w:rsid w:val="00935911"/>
    <w:rsid w:val="00937753"/>
    <w:rsid w:val="009462F2"/>
    <w:rsid w:val="00952206"/>
    <w:rsid w:val="00964C21"/>
    <w:rsid w:val="00970E1A"/>
    <w:rsid w:val="00971888"/>
    <w:rsid w:val="009768D5"/>
    <w:rsid w:val="00976BD8"/>
    <w:rsid w:val="00977200"/>
    <w:rsid w:val="00977FF2"/>
    <w:rsid w:val="00982325"/>
    <w:rsid w:val="00991F63"/>
    <w:rsid w:val="00992984"/>
    <w:rsid w:val="00992CEB"/>
    <w:rsid w:val="0099307F"/>
    <w:rsid w:val="00993D34"/>
    <w:rsid w:val="00996214"/>
    <w:rsid w:val="009A2F77"/>
    <w:rsid w:val="009A6CBF"/>
    <w:rsid w:val="009A7141"/>
    <w:rsid w:val="009B79BC"/>
    <w:rsid w:val="009C29AA"/>
    <w:rsid w:val="009C2FA6"/>
    <w:rsid w:val="009C388E"/>
    <w:rsid w:val="009C727E"/>
    <w:rsid w:val="009D2DD6"/>
    <w:rsid w:val="009D2FC1"/>
    <w:rsid w:val="009D3DEC"/>
    <w:rsid w:val="009D6640"/>
    <w:rsid w:val="009E2BA9"/>
    <w:rsid w:val="009F1268"/>
    <w:rsid w:val="009F651E"/>
    <w:rsid w:val="00A0695F"/>
    <w:rsid w:val="00A10033"/>
    <w:rsid w:val="00A14FD3"/>
    <w:rsid w:val="00A20741"/>
    <w:rsid w:val="00A32239"/>
    <w:rsid w:val="00A32979"/>
    <w:rsid w:val="00A4021B"/>
    <w:rsid w:val="00A40B23"/>
    <w:rsid w:val="00A41170"/>
    <w:rsid w:val="00A54888"/>
    <w:rsid w:val="00A67AD2"/>
    <w:rsid w:val="00A71DB0"/>
    <w:rsid w:val="00A857EF"/>
    <w:rsid w:val="00A86068"/>
    <w:rsid w:val="00A8617B"/>
    <w:rsid w:val="00A941C6"/>
    <w:rsid w:val="00AA06CC"/>
    <w:rsid w:val="00AA56B9"/>
    <w:rsid w:val="00AA590A"/>
    <w:rsid w:val="00AA630E"/>
    <w:rsid w:val="00AB2DBD"/>
    <w:rsid w:val="00AD6064"/>
    <w:rsid w:val="00AE5FB6"/>
    <w:rsid w:val="00AF10BC"/>
    <w:rsid w:val="00AF19BF"/>
    <w:rsid w:val="00AF26A7"/>
    <w:rsid w:val="00AF3BC9"/>
    <w:rsid w:val="00AF6E67"/>
    <w:rsid w:val="00B01534"/>
    <w:rsid w:val="00B0566E"/>
    <w:rsid w:val="00B07419"/>
    <w:rsid w:val="00B10A5F"/>
    <w:rsid w:val="00B12733"/>
    <w:rsid w:val="00B153AB"/>
    <w:rsid w:val="00B23014"/>
    <w:rsid w:val="00B234D1"/>
    <w:rsid w:val="00B351C9"/>
    <w:rsid w:val="00B35F17"/>
    <w:rsid w:val="00B40219"/>
    <w:rsid w:val="00B459BE"/>
    <w:rsid w:val="00B560E0"/>
    <w:rsid w:val="00B57400"/>
    <w:rsid w:val="00B63048"/>
    <w:rsid w:val="00B6357A"/>
    <w:rsid w:val="00B721E8"/>
    <w:rsid w:val="00B762CA"/>
    <w:rsid w:val="00B77F56"/>
    <w:rsid w:val="00B859D8"/>
    <w:rsid w:val="00B86C97"/>
    <w:rsid w:val="00B906BC"/>
    <w:rsid w:val="00B9445D"/>
    <w:rsid w:val="00BA2124"/>
    <w:rsid w:val="00BA6516"/>
    <w:rsid w:val="00BA6B7D"/>
    <w:rsid w:val="00BB33FF"/>
    <w:rsid w:val="00BB52B5"/>
    <w:rsid w:val="00BB57B1"/>
    <w:rsid w:val="00BB6062"/>
    <w:rsid w:val="00BC34DA"/>
    <w:rsid w:val="00BC6232"/>
    <w:rsid w:val="00BD08EF"/>
    <w:rsid w:val="00BD2BAF"/>
    <w:rsid w:val="00BD363F"/>
    <w:rsid w:val="00BD4056"/>
    <w:rsid w:val="00BD68A9"/>
    <w:rsid w:val="00BE33CB"/>
    <w:rsid w:val="00BE540D"/>
    <w:rsid w:val="00BF50EC"/>
    <w:rsid w:val="00C023BC"/>
    <w:rsid w:val="00C07A0B"/>
    <w:rsid w:val="00C205FB"/>
    <w:rsid w:val="00C207D9"/>
    <w:rsid w:val="00C3178F"/>
    <w:rsid w:val="00C31C23"/>
    <w:rsid w:val="00C328D1"/>
    <w:rsid w:val="00C36AD8"/>
    <w:rsid w:val="00C53C32"/>
    <w:rsid w:val="00C60042"/>
    <w:rsid w:val="00C6225B"/>
    <w:rsid w:val="00C7468C"/>
    <w:rsid w:val="00C75A6F"/>
    <w:rsid w:val="00C765B7"/>
    <w:rsid w:val="00C769B2"/>
    <w:rsid w:val="00C81C29"/>
    <w:rsid w:val="00C825EA"/>
    <w:rsid w:val="00C828EE"/>
    <w:rsid w:val="00C852FE"/>
    <w:rsid w:val="00C93DCC"/>
    <w:rsid w:val="00C93F15"/>
    <w:rsid w:val="00C952F0"/>
    <w:rsid w:val="00C95B4A"/>
    <w:rsid w:val="00C97663"/>
    <w:rsid w:val="00CA06C5"/>
    <w:rsid w:val="00CA0AE5"/>
    <w:rsid w:val="00CA407F"/>
    <w:rsid w:val="00CA60C6"/>
    <w:rsid w:val="00CB534C"/>
    <w:rsid w:val="00CB5601"/>
    <w:rsid w:val="00CC4C7A"/>
    <w:rsid w:val="00CC4CCE"/>
    <w:rsid w:val="00CD0538"/>
    <w:rsid w:val="00CD33D1"/>
    <w:rsid w:val="00CD7C1D"/>
    <w:rsid w:val="00CF221D"/>
    <w:rsid w:val="00CF3A38"/>
    <w:rsid w:val="00CF3ACD"/>
    <w:rsid w:val="00D02FA3"/>
    <w:rsid w:val="00D179A1"/>
    <w:rsid w:val="00D26C3E"/>
    <w:rsid w:val="00D275BE"/>
    <w:rsid w:val="00D307EB"/>
    <w:rsid w:val="00D32930"/>
    <w:rsid w:val="00D34157"/>
    <w:rsid w:val="00D34A22"/>
    <w:rsid w:val="00D3712F"/>
    <w:rsid w:val="00D3723D"/>
    <w:rsid w:val="00D4239E"/>
    <w:rsid w:val="00D42D80"/>
    <w:rsid w:val="00D459E3"/>
    <w:rsid w:val="00D5050C"/>
    <w:rsid w:val="00D553E3"/>
    <w:rsid w:val="00D602A7"/>
    <w:rsid w:val="00D62725"/>
    <w:rsid w:val="00D63FDC"/>
    <w:rsid w:val="00D6450E"/>
    <w:rsid w:val="00D64B88"/>
    <w:rsid w:val="00D728FA"/>
    <w:rsid w:val="00D74F3E"/>
    <w:rsid w:val="00D76618"/>
    <w:rsid w:val="00D76AA8"/>
    <w:rsid w:val="00D80E07"/>
    <w:rsid w:val="00D81BFF"/>
    <w:rsid w:val="00D82149"/>
    <w:rsid w:val="00D82F0E"/>
    <w:rsid w:val="00D82FEA"/>
    <w:rsid w:val="00D8516D"/>
    <w:rsid w:val="00D85B58"/>
    <w:rsid w:val="00D87C44"/>
    <w:rsid w:val="00D91627"/>
    <w:rsid w:val="00D94CD2"/>
    <w:rsid w:val="00DA5020"/>
    <w:rsid w:val="00DA72A2"/>
    <w:rsid w:val="00DA75D0"/>
    <w:rsid w:val="00DB061A"/>
    <w:rsid w:val="00DB3770"/>
    <w:rsid w:val="00DB5BD5"/>
    <w:rsid w:val="00DB631B"/>
    <w:rsid w:val="00DC0604"/>
    <w:rsid w:val="00DC135F"/>
    <w:rsid w:val="00DC3E6A"/>
    <w:rsid w:val="00DC57F3"/>
    <w:rsid w:val="00DD0A95"/>
    <w:rsid w:val="00DD34E9"/>
    <w:rsid w:val="00DE349F"/>
    <w:rsid w:val="00DE4CF3"/>
    <w:rsid w:val="00DE5B76"/>
    <w:rsid w:val="00DE70DC"/>
    <w:rsid w:val="00DF3C82"/>
    <w:rsid w:val="00DF79A2"/>
    <w:rsid w:val="00E13BCE"/>
    <w:rsid w:val="00E178E1"/>
    <w:rsid w:val="00E21983"/>
    <w:rsid w:val="00E24909"/>
    <w:rsid w:val="00E25C80"/>
    <w:rsid w:val="00E33EF5"/>
    <w:rsid w:val="00E44DC2"/>
    <w:rsid w:val="00E5304D"/>
    <w:rsid w:val="00E64477"/>
    <w:rsid w:val="00E64616"/>
    <w:rsid w:val="00E679DA"/>
    <w:rsid w:val="00E7453F"/>
    <w:rsid w:val="00E83DA0"/>
    <w:rsid w:val="00E910AF"/>
    <w:rsid w:val="00E93901"/>
    <w:rsid w:val="00E94D1B"/>
    <w:rsid w:val="00E972B2"/>
    <w:rsid w:val="00EA3DB2"/>
    <w:rsid w:val="00EA59AE"/>
    <w:rsid w:val="00EB225F"/>
    <w:rsid w:val="00EB3C1F"/>
    <w:rsid w:val="00EB3F68"/>
    <w:rsid w:val="00EB420D"/>
    <w:rsid w:val="00EB4D7F"/>
    <w:rsid w:val="00EB769F"/>
    <w:rsid w:val="00EC0F6E"/>
    <w:rsid w:val="00EC3651"/>
    <w:rsid w:val="00EC6347"/>
    <w:rsid w:val="00ED1493"/>
    <w:rsid w:val="00EE11D8"/>
    <w:rsid w:val="00EE6769"/>
    <w:rsid w:val="00EF0897"/>
    <w:rsid w:val="00EF09FB"/>
    <w:rsid w:val="00EF1C94"/>
    <w:rsid w:val="00EF48FA"/>
    <w:rsid w:val="00EF7461"/>
    <w:rsid w:val="00EF7E1C"/>
    <w:rsid w:val="00EF7ED8"/>
    <w:rsid w:val="00F00B2A"/>
    <w:rsid w:val="00F013FC"/>
    <w:rsid w:val="00F01A88"/>
    <w:rsid w:val="00F100B1"/>
    <w:rsid w:val="00F11C5A"/>
    <w:rsid w:val="00F14BC0"/>
    <w:rsid w:val="00F23E0F"/>
    <w:rsid w:val="00F2760B"/>
    <w:rsid w:val="00F329EC"/>
    <w:rsid w:val="00F340FA"/>
    <w:rsid w:val="00F403F7"/>
    <w:rsid w:val="00F414A0"/>
    <w:rsid w:val="00F51FE2"/>
    <w:rsid w:val="00F57005"/>
    <w:rsid w:val="00F61553"/>
    <w:rsid w:val="00F64DF3"/>
    <w:rsid w:val="00F66D04"/>
    <w:rsid w:val="00F73C8D"/>
    <w:rsid w:val="00F77274"/>
    <w:rsid w:val="00F82D08"/>
    <w:rsid w:val="00F82FF7"/>
    <w:rsid w:val="00F8607A"/>
    <w:rsid w:val="00F91F1D"/>
    <w:rsid w:val="00F97352"/>
    <w:rsid w:val="00F973CD"/>
    <w:rsid w:val="00FA2044"/>
    <w:rsid w:val="00FB0173"/>
    <w:rsid w:val="00FB31EA"/>
    <w:rsid w:val="00FB4FE9"/>
    <w:rsid w:val="00FB6074"/>
    <w:rsid w:val="00FC2424"/>
    <w:rsid w:val="00FC42AC"/>
    <w:rsid w:val="00FC4BD9"/>
    <w:rsid w:val="00FC5EEA"/>
    <w:rsid w:val="00FD6AC2"/>
    <w:rsid w:val="00FD749A"/>
    <w:rsid w:val="00FE1017"/>
    <w:rsid w:val="00FE3955"/>
    <w:rsid w:val="00FF587E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0033"/>
    <w:pPr>
      <w:tabs>
        <w:tab w:val="left" w:pos="234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10033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A10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1003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10033"/>
  </w:style>
  <w:style w:type="paragraph" w:styleId="a8">
    <w:name w:val="footer"/>
    <w:basedOn w:val="a"/>
    <w:link w:val="a9"/>
    <w:uiPriority w:val="99"/>
    <w:rsid w:val="00A100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003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100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10033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A10033"/>
    <w:pPr>
      <w:jc w:val="both"/>
    </w:pPr>
    <w:rPr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locked/>
    <w:rsid w:val="00A10033"/>
    <w:rPr>
      <w:rFonts w:ascii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1"/>
    <w:qFormat/>
    <w:rsid w:val="00A10033"/>
    <w:rPr>
      <w:rFonts w:cs="Calibri"/>
      <w:lang w:eastAsia="en-US"/>
    </w:rPr>
  </w:style>
  <w:style w:type="paragraph" w:styleId="ab">
    <w:name w:val="Normal (Web)"/>
    <w:basedOn w:val="a"/>
    <w:uiPriority w:val="99"/>
    <w:rsid w:val="00A100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0033"/>
  </w:style>
  <w:style w:type="paragraph" w:customStyle="1" w:styleId="1">
    <w:name w:val="Обычный1"/>
    <w:uiPriority w:val="99"/>
    <w:rsid w:val="009F1268"/>
    <w:pPr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46DA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04B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uiPriority w:val="99"/>
    <w:rsid w:val="00414661"/>
  </w:style>
  <w:style w:type="table" w:styleId="ad">
    <w:name w:val="Table Grid"/>
    <w:basedOn w:val="a1"/>
    <w:locked/>
    <w:rsid w:val="003F31C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qFormat/>
    <w:rsid w:val="00584BA0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263A4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DC57F3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1"/>
    <w:qFormat/>
    <w:rsid w:val="00EF1C94"/>
    <w:pPr>
      <w:widowControl w:val="0"/>
      <w:autoSpaceDE w:val="0"/>
      <w:autoSpaceDN w:val="0"/>
      <w:spacing w:before="66"/>
      <w:ind w:left="286"/>
      <w:outlineLvl w:val="1"/>
    </w:pPr>
    <w:rPr>
      <w:b/>
      <w:bCs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B86C97"/>
  </w:style>
  <w:style w:type="table" w:customStyle="1" w:styleId="11">
    <w:name w:val="Сетка таблицы1"/>
    <w:basedOn w:val="a1"/>
    <w:next w:val="ad"/>
    <w:uiPriority w:val="59"/>
    <w:rsid w:val="00B86C9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86C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6C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0pt">
    <w:name w:val="Основной текст + Курсив;Интервал 0 pt"/>
    <w:basedOn w:val="a0"/>
    <w:rsid w:val="00454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3.&#1085;&#1072;&#1074;&#1080;&#1075;&#1072;&#1090;&#1086;&#1088;.&#1076;&#1077;&#1090;&#1080;/" TargetMode="External"/><Relationship Id="rId13" Type="http://schemas.openxmlformats.org/officeDocument/2006/relationships/hyperlink" Target="http://mosmetod.ru/" TargetMode="External"/><Relationship Id="rId18" Type="http://schemas.openxmlformats.org/officeDocument/2006/relationships/hyperlink" Target="https://ru.wikipedia.org/wiki/&#1058;&#1077;&#1093;&#1085;&#1080;&#1095;&#1077;&#1089;&#1082;&#1086;&#1077;_&#1087;&#1086;&#1088;&#1072;&#1078;&#1077;&#1085;&#1080;&#1077;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chess.com/ru/opening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pedu.ru/" TargetMode="External"/><Relationship Id="rId17" Type="http://schemas.openxmlformats.org/officeDocument/2006/relationships/hyperlink" Target="https://ru.wikipedia.org/wiki/&#1056;&#1086;&#1082;&#1080;&#1088;&#1086;&#1074;&#1082;&#1072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4;&#1077;&#1073;&#1102;&#1090;_(&#1096;&#1072;&#1093;&#1084;&#1072;&#1090;&#1099;)" TargetMode="External"/><Relationship Id="rId20" Type="http://schemas.openxmlformats.org/officeDocument/2006/relationships/hyperlink" Target="https://ru.wikipedia.org/wiki/&#1064;&#1072;&#1093;&#1084;&#1072;&#1090;&#1085;&#1072;&#1103;_&#1085;&#1086;&#1090;&#1072;&#1094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mc.kubannet.ru/" TargetMode="External"/><Relationship Id="rId24" Type="http://schemas.openxmlformats.org/officeDocument/2006/relationships/hyperlink" Target="https://ru.wikipedia.org/wiki/&#1064;&#1074;&#1077;&#1081;&#1094;&#1072;&#1088;&#1089;&#1082;&#1072;&#1103;_&#1089;&#1080;&#1089;&#1090;&#1077;&#108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2;&#1079;&#1103;&#1090;&#1080;&#1077;_&#1085;&#1072;_&#1087;&#1088;&#1086;&#1093;&#1086;&#1076;&#1077;" TargetMode="External"/><Relationship Id="rId23" Type="http://schemas.openxmlformats.org/officeDocument/2006/relationships/hyperlink" Target="https://chesswoo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8;23.&#1085;&#1072;&#1074;&#1080;&#1075;&#1072;&#1090;&#1086;&#1088;.&#1076;&#1077;&#1090;&#1080;/" TargetMode="External"/><Relationship Id="rId19" Type="http://schemas.openxmlformats.org/officeDocument/2006/relationships/hyperlink" Target="https://ru.wikipedia.org/wiki/&#1064;&#1072;&#1093;_(&#1096;&#1072;&#1093;&#1084;&#1072;&#1090;&#1099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c23.ru/" TargetMode="External"/><Relationship Id="rId14" Type="http://schemas.openxmlformats.org/officeDocument/2006/relationships/hyperlink" Target="http://www.dop-obrazovanie.com/" TargetMode="External"/><Relationship Id="rId22" Type="http://schemas.openxmlformats.org/officeDocument/2006/relationships/hyperlink" Target="http://chessmanual.blogspot.com/p/kak-igratj-v-shahmat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5CB6-6C96-49C7-B5BA-7CFABBD9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15688</Words>
  <Characters>89427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MBpoltava</dc:creator>
  <cp:lastModifiedBy>1</cp:lastModifiedBy>
  <cp:revision>3</cp:revision>
  <cp:lastPrinted>2024-05-23T02:25:00Z</cp:lastPrinted>
  <dcterms:created xsi:type="dcterms:W3CDTF">2024-09-24T00:04:00Z</dcterms:created>
  <dcterms:modified xsi:type="dcterms:W3CDTF">2024-09-24T00:05:00Z</dcterms:modified>
</cp:coreProperties>
</file>